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A3A655E" w14:textId="358D1E6A" w:rsidR="00A11847" w:rsidRPr="00442277" w:rsidRDefault="00A11847" w:rsidP="00A11847">
      <w:pPr>
        <w:spacing w:line="360" w:lineRule="auto"/>
        <w:jc w:val="right"/>
        <w:rPr>
          <w:rFonts w:ascii="Cambria" w:hAnsi="Cambria"/>
          <w:b/>
          <w:bCs/>
        </w:rPr>
      </w:pPr>
      <w:bookmarkStart w:id="0" w:name="_GoBack"/>
      <w:bookmarkEnd w:id="0"/>
      <w:r w:rsidRPr="00442277">
        <w:rPr>
          <w:rFonts w:ascii="Cambria" w:hAnsi="Cambria"/>
          <w:b/>
          <w:bCs/>
        </w:rPr>
        <w:t>Załącznik nr 2</w:t>
      </w:r>
      <w:r w:rsidR="00467389">
        <w:rPr>
          <w:rFonts w:ascii="Cambria" w:hAnsi="Cambria"/>
          <w:b/>
          <w:bCs/>
        </w:rPr>
        <w:t>c</w:t>
      </w:r>
      <w:r w:rsidRPr="00442277">
        <w:rPr>
          <w:rFonts w:ascii="Cambria" w:hAnsi="Cambria"/>
          <w:b/>
          <w:bCs/>
        </w:rPr>
        <w:t xml:space="preserve"> do SWZ</w:t>
      </w:r>
    </w:p>
    <w:p w14:paraId="6D012C5B" w14:textId="7F501B8A" w:rsidR="00110DDB" w:rsidRPr="00110DDB" w:rsidRDefault="00110DDB" w:rsidP="00110DDB">
      <w:pPr>
        <w:spacing w:line="360" w:lineRule="auto"/>
        <w:jc w:val="center"/>
        <w:rPr>
          <w:rFonts w:ascii="Cambria" w:hAnsi="Cambria"/>
          <w:b/>
          <w:bCs/>
          <w:sz w:val="22"/>
          <w:szCs w:val="22"/>
          <w:lang w:val="ru-RU"/>
        </w:rPr>
      </w:pPr>
      <w:r w:rsidRPr="00110DDB">
        <w:rPr>
          <w:rFonts w:ascii="Cambria" w:hAnsi="Cambria"/>
          <w:b/>
          <w:bCs/>
          <w:sz w:val="22"/>
          <w:szCs w:val="22"/>
        </w:rPr>
        <w:t xml:space="preserve">PROJEKT – </w:t>
      </w:r>
      <w:r w:rsidRPr="00110DDB">
        <w:rPr>
          <w:rFonts w:ascii="Cambria" w:hAnsi="Cambria"/>
          <w:b/>
          <w:bCs/>
          <w:sz w:val="22"/>
          <w:szCs w:val="22"/>
          <w:lang w:val="ru-RU"/>
        </w:rPr>
        <w:t>UMOW</w:t>
      </w:r>
      <w:r w:rsidRPr="00110DDB">
        <w:rPr>
          <w:rFonts w:ascii="Cambria" w:hAnsi="Cambria"/>
          <w:b/>
          <w:bCs/>
          <w:sz w:val="22"/>
          <w:szCs w:val="22"/>
        </w:rPr>
        <w:t>A Nr ………..</w:t>
      </w:r>
    </w:p>
    <w:p w14:paraId="610F9837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/>
          <w:bCs/>
          <w:sz w:val="22"/>
          <w:szCs w:val="22"/>
          <w:lang w:val="ru-RU"/>
        </w:rPr>
      </w:pPr>
    </w:p>
    <w:p w14:paraId="0555E2D3" w14:textId="77777777" w:rsidR="0087535F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zawarta w dniu ....................................2025 roku w </w:t>
      </w:r>
      <w:r w:rsidR="0087535F">
        <w:rPr>
          <w:rFonts w:ascii="Cambria" w:hAnsi="Cambria"/>
          <w:bCs/>
        </w:rPr>
        <w:t>……………</w:t>
      </w:r>
    </w:p>
    <w:p w14:paraId="2E4F6B3F" w14:textId="7EAE71EF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 pomiędzy:</w:t>
      </w:r>
    </w:p>
    <w:p w14:paraId="37D20DA1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…………………………………………………………………………………………………………………………………………….</w:t>
      </w:r>
    </w:p>
    <w:p w14:paraId="1061A6BE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reprezentowaną przez:</w:t>
      </w:r>
    </w:p>
    <w:p w14:paraId="0D4684EB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…………………………. - ……………………….</w:t>
      </w:r>
    </w:p>
    <w:p w14:paraId="6565E032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zwaną dalej Zamawiającym, </w:t>
      </w:r>
    </w:p>
    <w:p w14:paraId="1056BA2E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a</w:t>
      </w:r>
    </w:p>
    <w:p w14:paraId="6A312C48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…………………………………………………………………………………………………………………………………………………………</w:t>
      </w:r>
    </w:p>
    <w:p w14:paraId="7C17B17F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NIP:</w:t>
      </w:r>
    </w:p>
    <w:p w14:paraId="3401544B" w14:textId="0610DD18" w:rsid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reprezentowaną przez :</w:t>
      </w:r>
    </w:p>
    <w:p w14:paraId="4FFE8E3A" w14:textId="5397234D" w:rsidR="004E183F" w:rsidRPr="00110DDB" w:rsidRDefault="004E183F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…………………………- ………………………</w:t>
      </w:r>
    </w:p>
    <w:p w14:paraId="320B7E2A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zwanym dalej Wykonawcą lub Dostawcą.</w:t>
      </w:r>
    </w:p>
    <w:p w14:paraId="23044496" w14:textId="77777777" w:rsidR="00A11847" w:rsidRPr="001957D4" w:rsidRDefault="00A11847">
      <w:pPr>
        <w:spacing w:line="360" w:lineRule="auto"/>
        <w:jc w:val="both"/>
        <w:rPr>
          <w:rFonts w:ascii="Cambria" w:hAnsi="Cambria"/>
          <w:bCs/>
          <w:iCs/>
        </w:rPr>
      </w:pPr>
    </w:p>
    <w:p w14:paraId="75C7EDF4" w14:textId="5EADDE38" w:rsidR="00D54A5A" w:rsidRPr="001957D4" w:rsidRDefault="00D54A5A" w:rsidP="002346C3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wyniku przeprowadzonego postępowania w trybie </w:t>
      </w:r>
      <w:r w:rsidR="00C43983" w:rsidRPr="001957D4">
        <w:rPr>
          <w:rFonts w:ascii="Cambria" w:hAnsi="Cambria"/>
        </w:rPr>
        <w:t>podstawowym</w:t>
      </w:r>
      <w:r w:rsidR="008F694D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zgodnie z art. </w:t>
      </w:r>
      <w:r w:rsidR="00C43983" w:rsidRPr="001957D4">
        <w:rPr>
          <w:rFonts w:ascii="Cambria" w:hAnsi="Cambria"/>
        </w:rPr>
        <w:t>275 ust. 1</w:t>
      </w:r>
      <w:r w:rsidRPr="001957D4">
        <w:rPr>
          <w:rFonts w:ascii="Cambria" w:hAnsi="Cambria"/>
        </w:rPr>
        <w:t xml:space="preserve"> ustawy z dnia 11 września 2019 roku Prawo zamó</w:t>
      </w:r>
      <w:r w:rsidR="000437D5" w:rsidRPr="001957D4">
        <w:rPr>
          <w:rFonts w:ascii="Cambria" w:hAnsi="Cambria"/>
        </w:rPr>
        <w:t>wień publicznych (Dz. U. z 202</w:t>
      </w:r>
      <w:r w:rsidR="00C43983" w:rsidRPr="001957D4">
        <w:rPr>
          <w:rFonts w:ascii="Cambria" w:hAnsi="Cambria"/>
        </w:rPr>
        <w:t>4</w:t>
      </w:r>
      <w:r w:rsidR="000437D5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C43983" w:rsidRPr="001957D4">
        <w:rPr>
          <w:rFonts w:ascii="Cambria" w:hAnsi="Cambria"/>
        </w:rPr>
        <w:t>1320</w:t>
      </w:r>
      <w:r w:rsidR="009660E8" w:rsidRPr="001957D4">
        <w:rPr>
          <w:rFonts w:ascii="Cambria" w:hAnsi="Cambria"/>
        </w:rPr>
        <w:t>.</w:t>
      </w:r>
      <w:r w:rsidRPr="001957D4">
        <w:rPr>
          <w:rFonts w:ascii="Cambria" w:hAnsi="Cambria"/>
        </w:rPr>
        <w:t xml:space="preserve">), dalej zwanej „Ustawą”, zostaje zawarta umowa, dalej zwana „Umową”, o następującej treści: </w:t>
      </w:r>
    </w:p>
    <w:p w14:paraId="1200A414" w14:textId="77777777" w:rsidR="00D54A5A" w:rsidRPr="00645BF9" w:rsidRDefault="00D54A5A">
      <w:pPr>
        <w:shd w:val="clear" w:color="auto" w:fill="FFFFFF"/>
        <w:spacing w:line="360" w:lineRule="auto"/>
        <w:ind w:left="11" w:right="17"/>
        <w:jc w:val="center"/>
        <w:rPr>
          <w:rFonts w:ascii="Cambria" w:hAnsi="Cambria"/>
        </w:rPr>
      </w:pPr>
      <w:r w:rsidRPr="00645BF9">
        <w:rPr>
          <w:rFonts w:ascii="Cambria" w:hAnsi="Cambria"/>
          <w:b/>
        </w:rPr>
        <w:t>§ 1.</w:t>
      </w:r>
    </w:p>
    <w:p w14:paraId="3DA33F40" w14:textId="3D363E45" w:rsidR="00D54A5A" w:rsidRPr="00110DDB" w:rsidRDefault="00D54A5A" w:rsidP="00110DDB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  <w:b/>
          <w:bCs/>
          <w:color w:val="000000"/>
        </w:rPr>
      </w:pPr>
      <w:r w:rsidRPr="00645BF9">
        <w:rPr>
          <w:rFonts w:ascii="Cambria" w:hAnsi="Cambria"/>
        </w:rPr>
        <w:t xml:space="preserve">Przedmiotem </w:t>
      </w:r>
      <w:r w:rsidRPr="00645BF9">
        <w:rPr>
          <w:rFonts w:ascii="Cambria" w:hAnsi="Cambria"/>
          <w:b/>
        </w:rPr>
        <w:t xml:space="preserve">Umowy jest </w:t>
      </w:r>
      <w:r w:rsidR="00110DDB" w:rsidRPr="00645BF9">
        <w:rPr>
          <w:rFonts w:ascii="Cambria" w:hAnsi="Cambria"/>
          <w:b/>
          <w:bCs/>
        </w:rPr>
        <w:t>„Zakup i dostawa sprzętu do ochrony ludności cywilnej”</w:t>
      </w:r>
      <w:r w:rsidR="00F250CB" w:rsidRPr="00645BF9">
        <w:rPr>
          <w:rFonts w:ascii="Cambria" w:hAnsi="Cambria"/>
          <w:b/>
          <w:color w:val="000000"/>
        </w:rPr>
        <w:t>:</w:t>
      </w:r>
      <w:r w:rsidR="0087535F" w:rsidRPr="00645BF9">
        <w:rPr>
          <w:rFonts w:ascii="Cambria" w:hAnsi="Cambria"/>
          <w:b/>
        </w:rPr>
        <w:t xml:space="preserve"> </w:t>
      </w:r>
      <w:r w:rsidR="00100E3E" w:rsidRPr="00100E3E">
        <w:rPr>
          <w:rFonts w:ascii="Cambria" w:hAnsi="Cambria"/>
          <w:b/>
        </w:rPr>
        <w:t xml:space="preserve">Część </w:t>
      </w:r>
      <w:r w:rsidR="00467389">
        <w:rPr>
          <w:rFonts w:ascii="Cambria" w:hAnsi="Cambria"/>
          <w:b/>
        </w:rPr>
        <w:t>3</w:t>
      </w:r>
      <w:r w:rsidR="00100E3E" w:rsidRPr="00100E3E">
        <w:rPr>
          <w:rFonts w:ascii="Cambria" w:hAnsi="Cambria"/>
          <w:b/>
        </w:rPr>
        <w:t>: Zakup i dostawa namiotu</w:t>
      </w:r>
      <w:r w:rsidR="00100E3E">
        <w:rPr>
          <w:rFonts w:ascii="Cambria" w:hAnsi="Cambria"/>
          <w:b/>
        </w:rPr>
        <w:t xml:space="preserve"> </w:t>
      </w:r>
      <w:r w:rsidRPr="00645BF9">
        <w:rPr>
          <w:rFonts w:ascii="Cambria" w:hAnsi="Cambria"/>
          <w:color w:val="000000"/>
        </w:rPr>
        <w:t xml:space="preserve">dalej zwanych </w:t>
      </w:r>
      <w:r w:rsidR="003E1595" w:rsidRPr="00645BF9">
        <w:rPr>
          <w:rFonts w:ascii="Cambria" w:hAnsi="Cambria"/>
          <w:color w:val="000000"/>
        </w:rPr>
        <w:t>Urządzeniami lub Przedmiotem zamówienia</w:t>
      </w:r>
      <w:r w:rsidRPr="00645BF9">
        <w:rPr>
          <w:rFonts w:ascii="Cambria" w:hAnsi="Cambria"/>
          <w:color w:val="000000"/>
        </w:rPr>
        <w:t xml:space="preserve">, </w:t>
      </w:r>
      <w:r w:rsidRPr="00645BF9">
        <w:rPr>
          <w:rFonts w:ascii="Cambria" w:hAnsi="Cambria"/>
        </w:rPr>
        <w:t xml:space="preserve">o parametrach </w:t>
      </w:r>
      <w:r w:rsidR="000437D5" w:rsidRPr="00645BF9">
        <w:rPr>
          <w:rFonts w:ascii="Cambria" w:hAnsi="Cambria"/>
        </w:rPr>
        <w:t>technicznych</w:t>
      </w:r>
      <w:r w:rsidR="000437D5" w:rsidRPr="00110DDB">
        <w:rPr>
          <w:rFonts w:ascii="Cambria" w:hAnsi="Cambria"/>
        </w:rPr>
        <w:t xml:space="preserve"> </w:t>
      </w:r>
      <w:r w:rsidR="00051090" w:rsidRPr="00110DDB">
        <w:rPr>
          <w:rFonts w:ascii="Cambria" w:hAnsi="Cambria"/>
        </w:rPr>
        <w:t>zgodnych z</w:t>
      </w:r>
      <w:r w:rsidRPr="00110DDB">
        <w:rPr>
          <w:rFonts w:ascii="Cambria" w:hAnsi="Cambria"/>
        </w:rPr>
        <w:t xml:space="preserve"> Opis</w:t>
      </w:r>
      <w:r w:rsidR="00051090" w:rsidRPr="00110DDB">
        <w:rPr>
          <w:rFonts w:ascii="Cambria" w:hAnsi="Cambria"/>
        </w:rPr>
        <w:t>em</w:t>
      </w:r>
      <w:r w:rsidRPr="00110DDB">
        <w:rPr>
          <w:rFonts w:ascii="Cambria" w:hAnsi="Cambria"/>
        </w:rPr>
        <w:t xml:space="preserve"> przedmiotu zamówienia</w:t>
      </w:r>
      <w:r w:rsidR="00051090" w:rsidRPr="00110DDB">
        <w:rPr>
          <w:rFonts w:ascii="Cambria" w:hAnsi="Cambria"/>
        </w:rPr>
        <w:t xml:space="preserve"> </w:t>
      </w:r>
      <w:r w:rsidR="0097254D" w:rsidRPr="00110DDB">
        <w:rPr>
          <w:rFonts w:ascii="Cambria" w:hAnsi="Cambria"/>
        </w:rPr>
        <w:t>stanowiący</w:t>
      </w:r>
      <w:r w:rsidR="00051090" w:rsidRPr="00110DDB">
        <w:rPr>
          <w:rFonts w:ascii="Cambria" w:hAnsi="Cambria"/>
        </w:rPr>
        <w:t xml:space="preserve"> załącznik nr</w:t>
      </w:r>
      <w:r w:rsidR="0097254D" w:rsidRPr="00110DDB">
        <w:rPr>
          <w:rFonts w:ascii="Cambria" w:hAnsi="Cambria"/>
        </w:rPr>
        <w:t xml:space="preserve"> </w:t>
      </w:r>
      <w:r w:rsidR="00C43983" w:rsidRPr="00110DDB">
        <w:rPr>
          <w:rFonts w:ascii="Cambria" w:hAnsi="Cambria"/>
        </w:rPr>
        <w:t>7</w:t>
      </w:r>
      <w:r w:rsidR="00051090" w:rsidRPr="00110DDB">
        <w:rPr>
          <w:rFonts w:ascii="Cambria" w:hAnsi="Cambria"/>
        </w:rPr>
        <w:t xml:space="preserve"> do SWZ</w:t>
      </w:r>
      <w:r w:rsidR="0097254D" w:rsidRPr="00110DDB">
        <w:rPr>
          <w:rFonts w:ascii="Cambria" w:hAnsi="Cambria"/>
        </w:rPr>
        <w:t xml:space="preserve"> (dalej OPZ)</w:t>
      </w:r>
      <w:r w:rsidR="000437D5" w:rsidRPr="00110DDB">
        <w:rPr>
          <w:rFonts w:ascii="Cambria" w:hAnsi="Cambria"/>
        </w:rPr>
        <w:t xml:space="preserve"> </w:t>
      </w:r>
      <w:r w:rsidR="00051090" w:rsidRPr="00110DDB">
        <w:rPr>
          <w:rFonts w:ascii="Cambria" w:hAnsi="Cambria"/>
        </w:rPr>
        <w:t xml:space="preserve">za cenę </w:t>
      </w:r>
      <w:r w:rsidR="0097254D" w:rsidRPr="00110DDB">
        <w:rPr>
          <w:rFonts w:ascii="Cambria" w:hAnsi="Cambria"/>
        </w:rPr>
        <w:t>określoną w ofercie cenowej</w:t>
      </w:r>
      <w:r w:rsidR="000437D5" w:rsidRPr="00110DDB">
        <w:rPr>
          <w:rFonts w:ascii="Cambria" w:hAnsi="Cambria"/>
        </w:rPr>
        <w:t xml:space="preserve"> </w:t>
      </w:r>
      <w:r w:rsidR="00776BE3" w:rsidRPr="00110DDB">
        <w:rPr>
          <w:rFonts w:ascii="Cambria" w:hAnsi="Cambria"/>
        </w:rPr>
        <w:t>Wykonawcy</w:t>
      </w:r>
      <w:r w:rsidR="0097254D" w:rsidRPr="00110DDB">
        <w:rPr>
          <w:rFonts w:ascii="Cambria" w:hAnsi="Cambria"/>
        </w:rPr>
        <w:t xml:space="preserve"> i kalkulacji </w:t>
      </w:r>
      <w:r w:rsidR="00A11847" w:rsidRPr="00110DDB">
        <w:rPr>
          <w:rFonts w:ascii="Cambria" w:hAnsi="Cambria"/>
        </w:rPr>
        <w:t>zaoferowanej ceny</w:t>
      </w:r>
      <w:r w:rsidR="00E932C1" w:rsidRPr="00110DDB">
        <w:rPr>
          <w:rFonts w:ascii="Cambria" w:hAnsi="Cambria"/>
        </w:rPr>
        <w:t xml:space="preserve"> złożonej przed zawarciem umowy</w:t>
      </w:r>
      <w:r w:rsidR="00776BE3" w:rsidRPr="00110DDB">
        <w:rPr>
          <w:rFonts w:ascii="Cambria" w:hAnsi="Cambria"/>
        </w:rPr>
        <w:t xml:space="preserve"> </w:t>
      </w:r>
      <w:r w:rsidR="000437D5" w:rsidRPr="00110DDB">
        <w:rPr>
          <w:rFonts w:ascii="Cambria" w:hAnsi="Cambria"/>
        </w:rPr>
        <w:t xml:space="preserve"> stanowią</w:t>
      </w:r>
      <w:r w:rsidR="00F250CB" w:rsidRPr="00110DDB">
        <w:rPr>
          <w:rFonts w:ascii="Cambria" w:hAnsi="Cambria"/>
        </w:rPr>
        <w:t>cej</w:t>
      </w:r>
      <w:r w:rsidR="00776BE3" w:rsidRPr="00110DDB">
        <w:rPr>
          <w:rFonts w:ascii="Cambria" w:hAnsi="Cambria"/>
        </w:rPr>
        <w:t xml:space="preserve">  </w:t>
      </w:r>
      <w:r w:rsidR="000437D5" w:rsidRPr="00110DDB">
        <w:rPr>
          <w:rFonts w:ascii="Cambria" w:hAnsi="Cambria"/>
        </w:rPr>
        <w:t xml:space="preserve">Załącznik </w:t>
      </w:r>
      <w:r w:rsidR="00776BE3" w:rsidRPr="00110DDB">
        <w:rPr>
          <w:rFonts w:ascii="Cambria" w:hAnsi="Cambria"/>
        </w:rPr>
        <w:t>do Umowy.</w:t>
      </w:r>
    </w:p>
    <w:p w14:paraId="3ABE45A1" w14:textId="77777777" w:rsidR="00D54A5A" w:rsidRPr="001957D4" w:rsidRDefault="00D54A5A" w:rsidP="00182EBB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oświadcza, iż </w:t>
      </w:r>
      <w:r w:rsidR="002B6A00" w:rsidRPr="001957D4">
        <w:rPr>
          <w:rFonts w:ascii="Cambria" w:hAnsi="Cambria"/>
        </w:rPr>
        <w:t xml:space="preserve">Przedmiot zamówienia </w:t>
      </w:r>
      <w:r w:rsidRPr="001957D4">
        <w:rPr>
          <w:rFonts w:ascii="Cambria" w:hAnsi="Cambria"/>
        </w:rPr>
        <w:t xml:space="preserve"> jest </w:t>
      </w:r>
      <w:r w:rsidR="007600A6" w:rsidRPr="001957D4">
        <w:rPr>
          <w:rFonts w:ascii="Cambria" w:hAnsi="Cambria"/>
        </w:rPr>
        <w:t>zgodn</w:t>
      </w:r>
      <w:r w:rsidR="002B6A00" w:rsidRPr="001957D4">
        <w:rPr>
          <w:rFonts w:ascii="Cambria" w:hAnsi="Cambria"/>
        </w:rPr>
        <w:t>y</w:t>
      </w:r>
      <w:r w:rsidR="007600A6" w:rsidRPr="001957D4">
        <w:rPr>
          <w:rFonts w:ascii="Cambria" w:hAnsi="Cambria"/>
        </w:rPr>
        <w:t xml:space="preserve"> z opisem przedmiotu zamówienia </w:t>
      </w:r>
      <w:r w:rsidRPr="001957D4">
        <w:rPr>
          <w:rFonts w:ascii="Cambria" w:hAnsi="Cambria"/>
        </w:rPr>
        <w:t>w pełni sprawn</w:t>
      </w:r>
      <w:r w:rsidR="002B6A00" w:rsidRPr="001957D4">
        <w:rPr>
          <w:rFonts w:ascii="Cambria" w:hAnsi="Cambria"/>
        </w:rPr>
        <w:t>y, fabrycznie nowy</w:t>
      </w:r>
      <w:r w:rsidR="00A11847" w:rsidRPr="001957D4">
        <w:rPr>
          <w:rFonts w:ascii="Cambria" w:hAnsi="Cambria"/>
        </w:rPr>
        <w:t>, nie powystawowy</w:t>
      </w:r>
      <w:r w:rsidRPr="001957D4">
        <w:rPr>
          <w:rFonts w:ascii="Cambria" w:hAnsi="Cambria"/>
        </w:rPr>
        <w:t xml:space="preserve"> oraz nie jest</w:t>
      </w:r>
      <w:r w:rsidR="000437D5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obarczon</w:t>
      </w:r>
      <w:r w:rsidR="002B6A0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 wadami prawnymi.</w:t>
      </w:r>
    </w:p>
    <w:p w14:paraId="308200FD" w14:textId="245DDD7C" w:rsidR="00B80948" w:rsidRPr="009504F3" w:rsidRDefault="00F12850" w:rsidP="003E1D0D">
      <w:pPr>
        <w:widowControl/>
        <w:numPr>
          <w:ilvl w:val="0"/>
          <w:numId w:val="2"/>
        </w:numPr>
        <w:tabs>
          <w:tab w:val="clear" w:pos="720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bookmarkStart w:id="1" w:name="_Hlk205967191"/>
      <w:r w:rsidRPr="009504F3">
        <w:rPr>
          <w:rFonts w:ascii="Cambria" w:hAnsi="Cambria"/>
        </w:rPr>
        <w:t>Wykonawca przedłoży</w:t>
      </w:r>
      <w:r w:rsidR="00192802" w:rsidRPr="009504F3">
        <w:rPr>
          <w:rFonts w:ascii="Cambria" w:hAnsi="Cambria"/>
        </w:rPr>
        <w:t xml:space="preserve"> w terminie trzech dni od daty zawarcia umowy w formie pisemnej Zamawiającemu</w:t>
      </w:r>
      <w:r w:rsidRPr="009504F3">
        <w:rPr>
          <w:rFonts w:ascii="Cambria" w:hAnsi="Cambria"/>
        </w:rPr>
        <w:t xml:space="preserve"> </w:t>
      </w:r>
      <w:r w:rsidR="00446CC6" w:rsidRPr="009504F3">
        <w:rPr>
          <w:rFonts w:ascii="Cambria" w:hAnsi="Cambria"/>
          <w:b/>
        </w:rPr>
        <w:t xml:space="preserve">specyfikację techniczną </w:t>
      </w:r>
      <w:r w:rsidR="00467389">
        <w:rPr>
          <w:rFonts w:ascii="Cambria" w:hAnsi="Cambria"/>
          <w:b/>
        </w:rPr>
        <w:t xml:space="preserve">namiotu </w:t>
      </w:r>
      <w:r w:rsidR="00904C88" w:rsidRPr="009504F3">
        <w:rPr>
          <w:rFonts w:ascii="Cambria" w:hAnsi="Cambria"/>
        </w:rPr>
        <w:t xml:space="preserve">wraz z </w:t>
      </w:r>
      <w:r w:rsidR="00904C88" w:rsidRPr="009504F3">
        <w:rPr>
          <w:rFonts w:ascii="Cambria" w:hAnsi="Cambria"/>
          <w:b/>
        </w:rPr>
        <w:t xml:space="preserve">kartami katalogowymi </w:t>
      </w:r>
      <w:r w:rsidRPr="009504F3">
        <w:rPr>
          <w:rFonts w:ascii="Cambria" w:hAnsi="Cambria"/>
          <w:b/>
        </w:rPr>
        <w:t>producenta</w:t>
      </w:r>
      <w:r w:rsidR="00F250CB" w:rsidRPr="009504F3">
        <w:rPr>
          <w:rFonts w:ascii="Cambria" w:hAnsi="Cambria"/>
        </w:rPr>
        <w:t>,</w:t>
      </w:r>
      <w:r w:rsidRPr="009504F3">
        <w:rPr>
          <w:rFonts w:ascii="Cambria" w:hAnsi="Cambria"/>
        </w:rPr>
        <w:t xml:space="preserve"> </w:t>
      </w:r>
      <w:r w:rsidR="00446CC6" w:rsidRPr="009504F3">
        <w:rPr>
          <w:rFonts w:ascii="Cambria" w:hAnsi="Cambria"/>
        </w:rPr>
        <w:t>które określają wymagane parametry oraz inne informacje niezbędne do potwierdzenia zgodności z Opisem Przedmiotu Zamówienia (OPZ). Nieprzedstawienie wymaganej dokumentacji w terminie, przedstawienie dokumentacji niekompletnej, nieuzupełnienie jej na wezwanie w terminie kolejnych trzech dni lub przedstawienie dokumentacji niezgodnej z OPZ upoważnia Zamawiającego do odstąpienia od umowy z przyczyn zawinionych przez Wykonawcę.</w:t>
      </w:r>
    </w:p>
    <w:p w14:paraId="066CB90A" w14:textId="14F90E8D" w:rsidR="00D54A5A" w:rsidRPr="001957D4" w:rsidRDefault="000437D5" w:rsidP="00776BE3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Oferta </w:t>
      </w:r>
      <w:r w:rsidRPr="00571029">
        <w:rPr>
          <w:rFonts w:ascii="Cambria" w:hAnsi="Cambria"/>
        </w:rPr>
        <w:t xml:space="preserve">Wykonawcy </w:t>
      </w:r>
      <w:r w:rsidR="00B32478" w:rsidRPr="00571029">
        <w:rPr>
          <w:rFonts w:ascii="Cambria" w:hAnsi="Cambria"/>
        </w:rPr>
        <w:t xml:space="preserve">wraz z kalkulacją cenową </w:t>
      </w:r>
      <w:r w:rsidR="00446CC6" w:rsidRPr="00571029">
        <w:rPr>
          <w:rFonts w:ascii="Cambria" w:hAnsi="Cambria"/>
        </w:rPr>
        <w:t xml:space="preserve">oraz </w:t>
      </w:r>
      <w:r w:rsidR="00446CC6" w:rsidRPr="00E21C3B">
        <w:rPr>
          <w:rFonts w:ascii="Cambria" w:hAnsi="Cambria"/>
          <w:bCs/>
        </w:rPr>
        <w:t xml:space="preserve">specyfikacją techniczną </w:t>
      </w:r>
      <w:r w:rsidR="007362F0">
        <w:rPr>
          <w:rFonts w:ascii="Cambria" w:hAnsi="Cambria"/>
          <w:bCs/>
        </w:rPr>
        <w:t xml:space="preserve"> urządzeń </w:t>
      </w:r>
      <w:r w:rsidR="00446CC6" w:rsidRPr="00571029">
        <w:rPr>
          <w:rFonts w:ascii="Cambria" w:hAnsi="Cambria"/>
        </w:rPr>
        <w:t>z kartami katalogowymi, o których mowa w ust. 3, stanowią integralną część niniejszej Umowy</w:t>
      </w:r>
      <w:r w:rsidR="00D54A5A" w:rsidRPr="00571029">
        <w:rPr>
          <w:rFonts w:ascii="Cambria" w:hAnsi="Cambria"/>
        </w:rPr>
        <w:t>.</w:t>
      </w:r>
    </w:p>
    <w:bookmarkEnd w:id="1"/>
    <w:p w14:paraId="140360EB" w14:textId="5254D80B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2.</w:t>
      </w:r>
    </w:p>
    <w:p w14:paraId="33DC5CF8" w14:textId="77777777" w:rsidR="00553541" w:rsidRPr="00BD4F05" w:rsidRDefault="00553541" w:rsidP="00553541">
      <w:pPr>
        <w:keepLines/>
        <w:widowControl/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rFonts w:ascii="Cambria" w:hAnsi="Cambria" w:cstheme="minorHAnsi"/>
          <w:color w:val="000000" w:themeColor="text1"/>
        </w:rPr>
      </w:pPr>
      <w:r w:rsidRPr="00047928">
        <w:rPr>
          <w:rFonts w:ascii="Cambria" w:hAnsi="Cambria" w:cstheme="minorHAnsi"/>
        </w:rPr>
        <w:t xml:space="preserve">Strony </w:t>
      </w:r>
      <w:r w:rsidRPr="00BD4F05">
        <w:rPr>
          <w:rFonts w:ascii="Cambria" w:hAnsi="Cambria" w:cstheme="minorHAnsi"/>
          <w:color w:val="000000" w:themeColor="text1"/>
        </w:rPr>
        <w:t>ustalają cenę za przedmiot umowy na podstawie oferty w kwocie:</w:t>
      </w:r>
    </w:p>
    <w:p w14:paraId="70C98BC9" w14:textId="44218D58" w:rsidR="00553541" w:rsidRDefault="00553541" w:rsidP="00553541">
      <w:pPr>
        <w:widowControl/>
        <w:tabs>
          <w:tab w:val="left" w:pos="426"/>
          <w:tab w:val="left" w:pos="1620"/>
        </w:tabs>
        <w:autoSpaceDE/>
        <w:spacing w:line="360" w:lineRule="auto"/>
        <w:ind w:left="426"/>
        <w:jc w:val="both"/>
        <w:rPr>
          <w:rFonts w:ascii="Cambria" w:hAnsi="Cambria" w:cstheme="minorHAnsi"/>
          <w:color w:val="000000" w:themeColor="text1"/>
        </w:rPr>
      </w:pPr>
      <w:r w:rsidRPr="00BD4F05">
        <w:rPr>
          <w:rFonts w:ascii="Cambria" w:hAnsi="Cambria" w:cstheme="minorHAnsi"/>
          <w:b/>
          <w:color w:val="000000" w:themeColor="text1"/>
        </w:rPr>
        <w:t xml:space="preserve"> ……………….. zł brutto</w:t>
      </w:r>
      <w:r w:rsidRPr="00BD4F05">
        <w:rPr>
          <w:rFonts w:ascii="Cambria" w:hAnsi="Cambria" w:cstheme="minorHAnsi"/>
          <w:color w:val="000000" w:themeColor="text1"/>
        </w:rPr>
        <w:t xml:space="preserve"> (słownie: ……………………………………………). </w:t>
      </w:r>
    </w:p>
    <w:p w14:paraId="1DA6CFE9" w14:textId="561D7EF9" w:rsidR="00D54A5A" w:rsidRPr="00553541" w:rsidRDefault="00D54A5A" w:rsidP="00553541">
      <w:pPr>
        <w:pStyle w:val="Akapitzlist"/>
        <w:numPr>
          <w:ilvl w:val="0"/>
          <w:numId w:val="11"/>
        </w:numPr>
        <w:tabs>
          <w:tab w:val="clear" w:pos="720"/>
          <w:tab w:val="left" w:pos="426"/>
          <w:tab w:val="num" w:pos="993"/>
          <w:tab w:val="left" w:pos="1620"/>
        </w:tabs>
        <w:spacing w:line="360" w:lineRule="auto"/>
        <w:ind w:left="426" w:hanging="426"/>
        <w:jc w:val="both"/>
        <w:rPr>
          <w:rFonts w:ascii="Cambria" w:hAnsi="Cambria"/>
        </w:rPr>
      </w:pPr>
      <w:r w:rsidRPr="00553541">
        <w:rPr>
          <w:rFonts w:ascii="Cambria" w:hAnsi="Cambria"/>
        </w:rPr>
        <w:lastRenderedPageBreak/>
        <w:t xml:space="preserve">Wykonawca oświadcza, że w cenie Oferty, uwzględnił wszystkie koszty związane </w:t>
      </w:r>
      <w:r w:rsidR="00A11847" w:rsidRPr="00553541">
        <w:rPr>
          <w:rFonts w:ascii="Cambria" w:hAnsi="Cambria"/>
        </w:rPr>
        <w:br/>
      </w:r>
      <w:r w:rsidRPr="00553541">
        <w:rPr>
          <w:rFonts w:ascii="Cambria" w:hAnsi="Cambria"/>
        </w:rPr>
        <w:t>z realizacją niniejszej Umowy.</w:t>
      </w:r>
    </w:p>
    <w:p w14:paraId="2382E427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Podstawą do wystawienia faktury stanowić będzie Protokół odbioru</w:t>
      </w:r>
      <w:r w:rsidR="000437D5" w:rsidRPr="001957D4">
        <w:rPr>
          <w:rFonts w:ascii="Cambria" w:hAnsi="Cambria"/>
        </w:rPr>
        <w:t xml:space="preserve"> końcowego</w:t>
      </w:r>
      <w:r w:rsidRPr="001957D4">
        <w:rPr>
          <w:rFonts w:ascii="Cambria" w:hAnsi="Cambria"/>
        </w:rPr>
        <w:t xml:space="preserve">, stanowiący Załącznik do Umowy, podpisany bez uwag i zastrzeżeń przez osobę odpowiedzialną za realizację Umowy ze strony Zamawiającego, oraz Wykonawcę. Protokół odbioru </w:t>
      </w:r>
      <w:r w:rsidR="000834A7" w:rsidRPr="001957D4">
        <w:rPr>
          <w:rFonts w:ascii="Cambria" w:hAnsi="Cambria"/>
        </w:rPr>
        <w:t xml:space="preserve">końcowego </w:t>
      </w:r>
      <w:r w:rsidRPr="001957D4">
        <w:rPr>
          <w:rFonts w:ascii="Cambria" w:hAnsi="Cambria"/>
        </w:rPr>
        <w:t xml:space="preserve">należy sporządzić w dwóch jednobrzmiących egzemplarzach, po jednym egzemplarzu dla każdej Strony. </w:t>
      </w:r>
    </w:p>
    <w:p w14:paraId="6F778315" w14:textId="1BBF87FE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Strony ustalają, że zapłata wynagrodzenia za przedmiot Umowy, nastąpi na podstawie faktur VAT wystawionej w sposób prawidłowy przez Wykonawcę, zgodnie z Ofertą Wykonawcy,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do Umowy, z płatnością w terminie do </w:t>
      </w:r>
      <w:r w:rsidR="00552B9D" w:rsidRPr="001957D4">
        <w:rPr>
          <w:rFonts w:ascii="Cambria" w:hAnsi="Cambria"/>
        </w:rPr>
        <w:t>30</w:t>
      </w:r>
      <w:r w:rsidRPr="001957D4">
        <w:rPr>
          <w:rFonts w:ascii="Cambria" w:hAnsi="Cambria"/>
        </w:rPr>
        <w:t xml:space="preserve"> dni od daty otrzymania przez Zamawiającego prawidłowo wystawionej faktury VAT.</w:t>
      </w:r>
    </w:p>
    <w:p w14:paraId="56ECB171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Faktura wystawiona przez Wykonawcę musi zawierać wszystkie elementy określone </w:t>
      </w:r>
      <w:r w:rsidRPr="001957D4">
        <w:rPr>
          <w:rFonts w:ascii="Cambria" w:hAnsi="Cambria"/>
        </w:rPr>
        <w:br/>
        <w:t>w przepisach prawa oraz zawierać numer Umowy.</w:t>
      </w:r>
    </w:p>
    <w:p w14:paraId="51601CC8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zaistnienia niezgodności w wystawionej fakturze VAT, Wykonawca </w:t>
      </w:r>
      <w:r w:rsidRPr="001957D4">
        <w:rPr>
          <w:rFonts w:ascii="Cambria" w:hAnsi="Cambria"/>
        </w:rPr>
        <w:br/>
        <w:t xml:space="preserve">w porozumieniu z Zamawiającym, przeprowadzi ponowną weryfikację faktury VAT, </w:t>
      </w:r>
      <w:r w:rsidRPr="001957D4">
        <w:rPr>
          <w:rFonts w:ascii="Cambria" w:hAnsi="Cambria"/>
        </w:rPr>
        <w:br/>
        <w:t>a następnie Wykonawca dokona niezbędnej korekty do faktury VAT. W takim przypadku bieg terminu wskazanego w ust. 4 powyżej, rozpoczyna się od daty doręczenia Zamawiającemu korekty do faktury VAT.</w:t>
      </w:r>
    </w:p>
    <w:p w14:paraId="6F3D1199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 datę dokonania zapłaty przyjmuje się dzień obciążenia rachunku bankowego Zamawiającego.</w:t>
      </w:r>
    </w:p>
    <w:p w14:paraId="14D91ED5" w14:textId="77777777" w:rsidR="00CB3000" w:rsidRPr="001957D4" w:rsidRDefault="00CB3000" w:rsidP="00CB3000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Wprowadza się następujące zasady dotyczące płatności wynagro</w:t>
      </w:r>
      <w:r w:rsidR="007153FD" w:rsidRPr="001957D4">
        <w:rPr>
          <w:rFonts w:ascii="Cambria" w:hAnsi="Cambria"/>
        </w:rPr>
        <w:t xml:space="preserve">dzenia należnego dla Wykonawcy </w:t>
      </w:r>
      <w:r w:rsidRPr="001957D4">
        <w:rPr>
          <w:rFonts w:ascii="Cambria" w:hAnsi="Cambria"/>
        </w:rPr>
        <w:t>z tytułu realizacji Umowy z zastosowaniem mechanizmu podzielonej płatności:</w:t>
      </w:r>
    </w:p>
    <w:p w14:paraId="68809BC8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1957D4">
        <w:rPr>
          <w:rFonts w:ascii="Cambria" w:hAnsi="Cambria"/>
        </w:rPr>
        <w:t>split</w:t>
      </w:r>
      <w:proofErr w:type="spellEnd"/>
      <w:r w:rsidRPr="001957D4">
        <w:rPr>
          <w:rFonts w:ascii="Cambria" w:hAnsi="Cambria"/>
        </w:rPr>
        <w:t xml:space="preserve"> </w:t>
      </w:r>
      <w:proofErr w:type="spellStart"/>
      <w:r w:rsidRPr="001957D4">
        <w:rPr>
          <w:rFonts w:ascii="Cambria" w:hAnsi="Cambria"/>
        </w:rPr>
        <w:t>payment</w:t>
      </w:r>
      <w:proofErr w:type="spellEnd"/>
      <w:r w:rsidRPr="001957D4">
        <w:rPr>
          <w:rFonts w:ascii="Cambria" w:hAnsi="Cambria"/>
        </w:rPr>
        <w:t>) przewidzianego w przepisach ustawy o podatku od towarów i usług.</w:t>
      </w:r>
    </w:p>
    <w:p w14:paraId="28E52FA9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oświadcza, że rachunek bankowy na który będą dokonywane płatności to nr………………….</w:t>
      </w:r>
    </w:p>
    <w:p w14:paraId="7B621E5D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umożliwiającym płatność w ramach mechanizmu podzielonej płatności, o którym mowa powyżej.</w:t>
      </w:r>
    </w:p>
    <w:p w14:paraId="7E33C9EC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3D6518E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00380EF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1DB15413" w14:textId="77777777" w:rsidR="00400D48" w:rsidRDefault="00400D48">
      <w:pPr>
        <w:spacing w:after="80" w:line="360" w:lineRule="auto"/>
        <w:jc w:val="center"/>
        <w:rPr>
          <w:rFonts w:ascii="Cambria" w:hAnsi="Cambria"/>
          <w:b/>
        </w:rPr>
      </w:pPr>
    </w:p>
    <w:p w14:paraId="260A47F0" w14:textId="77777777" w:rsidR="00400D48" w:rsidRDefault="00400D48">
      <w:pPr>
        <w:spacing w:after="80" w:line="360" w:lineRule="auto"/>
        <w:jc w:val="center"/>
        <w:rPr>
          <w:rFonts w:ascii="Cambria" w:hAnsi="Cambria"/>
          <w:b/>
        </w:rPr>
      </w:pPr>
    </w:p>
    <w:p w14:paraId="5176548C" w14:textId="36F3121A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3.</w:t>
      </w:r>
    </w:p>
    <w:p w14:paraId="43966549" w14:textId="71CB5288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 xml:space="preserve">Wykonawca zobowiązany jest </w:t>
      </w:r>
      <w:r w:rsidRPr="00AB41DD">
        <w:rPr>
          <w:rFonts w:ascii="Cambria" w:hAnsi="Cambria"/>
          <w:color w:val="000000"/>
          <w:spacing w:val="-4"/>
        </w:rPr>
        <w:t xml:space="preserve">dostarczyć </w:t>
      </w:r>
      <w:r w:rsidR="00E24626" w:rsidRPr="00AB41DD">
        <w:rPr>
          <w:rFonts w:ascii="Cambria" w:hAnsi="Cambria"/>
          <w:color w:val="000000"/>
          <w:spacing w:val="-4"/>
        </w:rPr>
        <w:t>Przedmiot zamówien</w:t>
      </w:r>
      <w:r w:rsidR="00E24626" w:rsidRPr="00A7015E">
        <w:rPr>
          <w:rFonts w:ascii="Cambria" w:hAnsi="Cambria"/>
          <w:color w:val="000000"/>
          <w:spacing w:val="-4"/>
        </w:rPr>
        <w:t>ia</w:t>
      </w:r>
      <w:r w:rsidRPr="00A7015E">
        <w:rPr>
          <w:rFonts w:ascii="Cambria" w:hAnsi="Cambria"/>
          <w:color w:val="000000"/>
          <w:spacing w:val="-4"/>
        </w:rPr>
        <w:t xml:space="preserve"> </w:t>
      </w:r>
      <w:r w:rsidR="000834A7" w:rsidRPr="00A7015E">
        <w:rPr>
          <w:rFonts w:ascii="Cambria" w:hAnsi="Cambria"/>
          <w:color w:val="000000"/>
          <w:spacing w:val="-4"/>
        </w:rPr>
        <w:t>do siedziby Zamawiającego.</w:t>
      </w:r>
    </w:p>
    <w:p w14:paraId="7BB886F8" w14:textId="77777777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>Wykonawca</w:t>
      </w:r>
      <w:r w:rsidRPr="00AB41DD">
        <w:rPr>
          <w:rFonts w:ascii="Cambria" w:hAnsi="Cambria"/>
          <w:bCs/>
          <w:iCs/>
          <w:color w:val="000000"/>
          <w:spacing w:val="-5"/>
        </w:rPr>
        <w:t xml:space="preserve"> </w:t>
      </w:r>
      <w:r w:rsidRPr="00AB41DD">
        <w:rPr>
          <w:rFonts w:ascii="Cambria" w:hAnsi="Cambria"/>
          <w:color w:val="000000"/>
          <w:spacing w:val="-5"/>
        </w:rPr>
        <w:t>ponosi wszystkie koszty związane z dostarczeniem</w:t>
      </w:r>
      <w:r w:rsidR="00D74C1B" w:rsidRPr="00AB41DD">
        <w:rPr>
          <w:rFonts w:ascii="Cambria" w:hAnsi="Cambria"/>
          <w:color w:val="000000"/>
          <w:spacing w:val="-5"/>
        </w:rPr>
        <w:t xml:space="preserve"> i zainstalowaniem</w:t>
      </w:r>
      <w:r w:rsidRPr="00AB41DD">
        <w:rPr>
          <w:rFonts w:ascii="Cambria" w:hAnsi="Cambria"/>
          <w:color w:val="000000"/>
          <w:spacing w:val="-5"/>
        </w:rPr>
        <w:t xml:space="preserve"> </w:t>
      </w:r>
      <w:r w:rsidR="00D74C1B" w:rsidRPr="00AB41DD">
        <w:rPr>
          <w:rFonts w:ascii="Cambria" w:hAnsi="Cambria"/>
          <w:color w:val="000000"/>
          <w:spacing w:val="-5"/>
        </w:rPr>
        <w:t>P</w:t>
      </w:r>
      <w:r w:rsidRPr="00AB41DD">
        <w:rPr>
          <w:rFonts w:ascii="Cambria" w:hAnsi="Cambria"/>
          <w:color w:val="000000"/>
          <w:spacing w:val="-5"/>
        </w:rPr>
        <w:t xml:space="preserve">rzedmiotu </w:t>
      </w:r>
      <w:r w:rsidR="00A72202" w:rsidRPr="00AB41DD">
        <w:rPr>
          <w:rFonts w:ascii="Cambria" w:hAnsi="Cambria"/>
          <w:color w:val="000000"/>
          <w:spacing w:val="-5"/>
        </w:rPr>
        <w:t xml:space="preserve">zamówienia </w:t>
      </w:r>
      <w:r w:rsidRPr="00AB41DD">
        <w:rPr>
          <w:rFonts w:ascii="Cambria" w:hAnsi="Cambria"/>
          <w:color w:val="000000"/>
          <w:spacing w:val="-5"/>
        </w:rPr>
        <w:t xml:space="preserve">do siedziby </w:t>
      </w:r>
      <w:r w:rsidRPr="00AB41DD">
        <w:rPr>
          <w:rFonts w:ascii="Cambria" w:hAnsi="Cambria"/>
          <w:bCs/>
          <w:iCs/>
          <w:color w:val="000000"/>
          <w:spacing w:val="1"/>
        </w:rPr>
        <w:t>Zamawiającego</w:t>
      </w:r>
      <w:r w:rsidRPr="00AB41DD">
        <w:rPr>
          <w:rFonts w:ascii="Cambria" w:hAnsi="Cambria"/>
          <w:iCs/>
          <w:color w:val="000000"/>
          <w:spacing w:val="1"/>
        </w:rPr>
        <w:t xml:space="preserve"> oraz </w:t>
      </w:r>
      <w:r w:rsidRPr="00AB41DD">
        <w:rPr>
          <w:rFonts w:ascii="Cambria" w:hAnsi="Cambria"/>
          <w:color w:val="000000"/>
          <w:spacing w:val="1"/>
        </w:rPr>
        <w:t>ponosi za niego odpowiedzialność (ryzyko utraty, uszkodzenia itd.) do czasu jego</w:t>
      </w:r>
      <w:r w:rsidRPr="00AB41DD">
        <w:rPr>
          <w:rFonts w:ascii="Cambria" w:hAnsi="Cambria"/>
          <w:color w:val="000000"/>
          <w:spacing w:val="-7"/>
        </w:rPr>
        <w:t xml:space="preserve"> formalnego przyjęcia przez </w:t>
      </w:r>
      <w:r w:rsidRPr="00AB41DD">
        <w:rPr>
          <w:rFonts w:ascii="Cambria" w:hAnsi="Cambria"/>
          <w:bCs/>
          <w:iCs/>
          <w:color w:val="000000"/>
          <w:spacing w:val="1"/>
        </w:rPr>
        <w:t>Zamawiającego.</w:t>
      </w:r>
    </w:p>
    <w:p w14:paraId="711ED60C" w14:textId="07899799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  <w:spacing w:val="-6"/>
        </w:rPr>
        <w:t xml:space="preserve">Dostawa przedmiotu Umowy zrealizowana będzie transportem </w:t>
      </w:r>
      <w:r w:rsidRPr="00AB41DD">
        <w:rPr>
          <w:rFonts w:ascii="Cambria" w:hAnsi="Cambria"/>
          <w:bCs/>
          <w:iCs/>
          <w:color w:val="000000"/>
          <w:spacing w:val="8"/>
        </w:rPr>
        <w:t>Wykonawcy</w:t>
      </w:r>
      <w:r w:rsidRPr="00AB41DD">
        <w:rPr>
          <w:rFonts w:ascii="Cambria" w:hAnsi="Cambria"/>
          <w:bCs/>
          <w:iCs/>
          <w:color w:val="000000"/>
          <w:spacing w:val="-6"/>
        </w:rPr>
        <w:t xml:space="preserve"> </w:t>
      </w:r>
      <w:r w:rsidRPr="00AB41DD">
        <w:rPr>
          <w:rFonts w:ascii="Cambria" w:hAnsi="Cambria"/>
          <w:color w:val="000000"/>
          <w:spacing w:val="-6"/>
        </w:rPr>
        <w:t>na jego koszt</w:t>
      </w:r>
      <w:r w:rsidRPr="00AB41DD">
        <w:rPr>
          <w:rFonts w:ascii="Cambria" w:hAnsi="Cambria"/>
          <w:color w:val="000000"/>
          <w:spacing w:val="-9"/>
        </w:rPr>
        <w:t xml:space="preserve">  i  ryzyko.</w:t>
      </w:r>
    </w:p>
    <w:p w14:paraId="24328A01" w14:textId="348DE4CF" w:rsidR="001152BD" w:rsidRPr="00AB41DD" w:rsidRDefault="001152BD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 w:cs="Arial"/>
          <w:bCs/>
          <w:color w:val="000000"/>
        </w:rPr>
        <w:t>Wykonawca zobowiązany jest do protokołu odbioru dołączyć min. następujące dokumenty</w:t>
      </w:r>
      <w:r w:rsidR="00885020" w:rsidRPr="00AB41DD">
        <w:rPr>
          <w:rFonts w:ascii="Cambria" w:hAnsi="Cambria" w:cs="Arial"/>
          <w:bCs/>
          <w:color w:val="000000"/>
        </w:rPr>
        <w:t xml:space="preserve"> ( jeżeli dotyczy)</w:t>
      </w:r>
      <w:r w:rsidRPr="00AB41DD">
        <w:rPr>
          <w:rFonts w:ascii="Cambria" w:hAnsi="Cambria" w:cs="Arial"/>
          <w:bCs/>
          <w:color w:val="000000"/>
        </w:rPr>
        <w:t>:</w:t>
      </w:r>
    </w:p>
    <w:p w14:paraId="0DBFDDAE" w14:textId="1FBAE742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instrukcje obsługi w języku polskim</w:t>
      </w:r>
    </w:p>
    <w:p w14:paraId="14A80BB8" w14:textId="77777777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książki gwarancyjne w języku polskim,</w:t>
      </w:r>
    </w:p>
    <w:p w14:paraId="0DD64B78" w14:textId="77777777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katalog części zamiennych w języku polskim,</w:t>
      </w:r>
    </w:p>
    <w:p w14:paraId="7119E1DA" w14:textId="60AFCAA3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wykaz punktów serwisowych,</w:t>
      </w:r>
      <w:r w:rsidR="00110DDB">
        <w:rPr>
          <w:rFonts w:ascii="Cambria" w:hAnsi="Cambria" w:cs="Arial"/>
          <w:bCs/>
          <w:color w:val="000000"/>
          <w:sz w:val="20"/>
          <w:szCs w:val="20"/>
        </w:rPr>
        <w:t xml:space="preserve"> </w:t>
      </w:r>
    </w:p>
    <w:p w14:paraId="69B0F9E3" w14:textId="57857501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ewentualnie inne nieuwzględnione powyżej, a konieczne w zakresie wynikającym z przepisów prawa</w:t>
      </w:r>
      <w:r w:rsidRPr="00AB41DD">
        <w:rPr>
          <w:rFonts w:ascii="Cambria" w:hAnsi="Cambria" w:cs="Arial"/>
          <w:sz w:val="20"/>
          <w:szCs w:val="20"/>
        </w:rPr>
        <w:t>.</w:t>
      </w:r>
    </w:p>
    <w:p w14:paraId="4706713C" w14:textId="73768984" w:rsidR="00D54A5A" w:rsidRPr="001957D4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>Przyjęcie wykonania dostawy</w:t>
      </w:r>
      <w:r w:rsidRPr="001957D4">
        <w:rPr>
          <w:rFonts w:ascii="Cambria" w:hAnsi="Cambria"/>
          <w:color w:val="000000"/>
        </w:rPr>
        <w:t xml:space="preserve"> oraz wykonanie nadzoru nad realizacją Umowy, nastąpi przez osobę upoważnioną ze strony Zamawiającego Pana/Panią ………., e-mail: …….., tel. ………. .</w:t>
      </w:r>
    </w:p>
    <w:p w14:paraId="5D32F3C5" w14:textId="77777777" w:rsidR="00D54A5A" w:rsidRPr="001957D4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</w:rPr>
        <w:t>Ze strony Wykonawcy osobą odpowiedzialną za nadzór nad realizacją przedmiotu Umowy sprawuje Pan/Pani ………., e-mail: …….., tel. ………. .</w:t>
      </w:r>
    </w:p>
    <w:p w14:paraId="06BEB8C4" w14:textId="77777777" w:rsidR="00D54A5A" w:rsidRPr="00AB41DD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Zmiana osób odpowiedzialnych za kontakty i nadzór nad realizacją przedmiotu Umowy nie stanowi zmiany do Umowy i nie wymaga sporządzenia aneksu. Dla jej ważności wymagane jest niezwłoczne </w:t>
      </w:r>
      <w:r w:rsidRPr="00AB41DD">
        <w:rPr>
          <w:rFonts w:ascii="Cambria" w:hAnsi="Cambria"/>
        </w:rPr>
        <w:t>poinformowanie za pośrednictwem e-mail bądź pisemnie drugiej Strony, o zaistniałych zmianach.</w:t>
      </w:r>
    </w:p>
    <w:p w14:paraId="5DC2F5C4" w14:textId="77777777" w:rsidR="00D54A5A" w:rsidRPr="00AB41DD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</w:rPr>
        <w:t>Wykonawca na własny koszt dokona podłączenia, uruchomienia,</w:t>
      </w:r>
      <w:r w:rsidR="007153FD" w:rsidRPr="00AB41DD">
        <w:rPr>
          <w:rFonts w:ascii="Cambria" w:hAnsi="Cambria"/>
        </w:rPr>
        <w:t xml:space="preserve"> montażu, instalacji, </w:t>
      </w:r>
      <w:r w:rsidRPr="00AB41DD">
        <w:rPr>
          <w:rFonts w:ascii="Cambria" w:hAnsi="Cambria"/>
        </w:rPr>
        <w:t xml:space="preserve">kalibracji </w:t>
      </w:r>
      <w:r w:rsidR="007153FD" w:rsidRPr="00AB41DD">
        <w:rPr>
          <w:rFonts w:ascii="Cambria" w:hAnsi="Cambria"/>
        </w:rPr>
        <w:t>Przedmiotu zamówienia</w:t>
      </w:r>
      <w:r w:rsidRPr="00AB41DD">
        <w:rPr>
          <w:rFonts w:ascii="Cambria" w:hAnsi="Cambria"/>
        </w:rPr>
        <w:t xml:space="preserve"> tak, aby był gotow</w:t>
      </w:r>
      <w:r w:rsidR="00C43983" w:rsidRPr="00AB41DD">
        <w:rPr>
          <w:rFonts w:ascii="Cambria" w:hAnsi="Cambria"/>
        </w:rPr>
        <w:t>y</w:t>
      </w:r>
      <w:r w:rsidRPr="00AB41DD">
        <w:rPr>
          <w:rFonts w:ascii="Cambria" w:hAnsi="Cambria"/>
        </w:rPr>
        <w:t xml:space="preserve"> do użytkowania. </w:t>
      </w:r>
    </w:p>
    <w:p w14:paraId="19A87D50" w14:textId="77777777" w:rsidR="00D54A5A" w:rsidRPr="001957D4" w:rsidRDefault="00D54A5A">
      <w:pPr>
        <w:shd w:val="clear" w:color="auto" w:fill="FFFFFF"/>
        <w:spacing w:line="360" w:lineRule="auto"/>
        <w:ind w:left="45"/>
        <w:jc w:val="center"/>
        <w:rPr>
          <w:rFonts w:ascii="Cambria" w:hAnsi="Cambria"/>
        </w:rPr>
      </w:pPr>
      <w:bookmarkStart w:id="2" w:name="_Hlk188690519"/>
      <w:r w:rsidRPr="001957D4">
        <w:rPr>
          <w:rFonts w:ascii="Cambria" w:hAnsi="Cambria"/>
          <w:b/>
          <w:bCs/>
        </w:rPr>
        <w:t>§ 4</w:t>
      </w:r>
      <w:bookmarkEnd w:id="2"/>
      <w:r w:rsidRPr="001957D4">
        <w:rPr>
          <w:rFonts w:ascii="Cambria" w:hAnsi="Cambria"/>
          <w:b/>
          <w:bCs/>
        </w:rPr>
        <w:t xml:space="preserve">. </w:t>
      </w:r>
    </w:p>
    <w:p w14:paraId="6FDC1F01" w14:textId="77777777" w:rsidR="00D54A5A" w:rsidRPr="001957D4" w:rsidRDefault="00D54A5A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 xml:space="preserve">Wykonawca udziela </w:t>
      </w:r>
      <w:r w:rsidRPr="001957D4">
        <w:rPr>
          <w:rFonts w:ascii="Cambria" w:hAnsi="Cambria"/>
          <w:spacing w:val="-2"/>
        </w:rPr>
        <w:t>na dostarczon</w:t>
      </w:r>
      <w:r w:rsidR="008562A7" w:rsidRPr="001957D4">
        <w:rPr>
          <w:rFonts w:ascii="Cambria" w:hAnsi="Cambria"/>
          <w:spacing w:val="-2"/>
        </w:rPr>
        <w:t>y</w:t>
      </w:r>
      <w:r w:rsidRPr="001957D4">
        <w:rPr>
          <w:rFonts w:ascii="Cambria" w:hAnsi="Cambria"/>
          <w:spacing w:val="-2"/>
        </w:rPr>
        <w:t xml:space="preserve"> </w:t>
      </w:r>
      <w:r w:rsidR="008562A7" w:rsidRPr="001957D4">
        <w:rPr>
          <w:rFonts w:ascii="Cambria" w:hAnsi="Cambria"/>
          <w:spacing w:val="-2"/>
        </w:rPr>
        <w:t>Przedmiot umowy</w:t>
      </w:r>
      <w:r w:rsidRPr="001957D4">
        <w:rPr>
          <w:rFonts w:ascii="Cambria" w:hAnsi="Cambria"/>
          <w:spacing w:val="-2"/>
        </w:rPr>
        <w:t xml:space="preserve"> </w:t>
      </w:r>
      <w:r w:rsidRPr="001957D4">
        <w:rPr>
          <w:rFonts w:ascii="Cambria" w:hAnsi="Cambria"/>
          <w:spacing w:val="-4"/>
        </w:rPr>
        <w:t xml:space="preserve">………….. </w:t>
      </w:r>
      <w:r w:rsidRPr="001957D4">
        <w:rPr>
          <w:rFonts w:ascii="Cambria" w:hAnsi="Cambria"/>
          <w:b/>
          <w:bCs/>
          <w:spacing w:val="-4"/>
        </w:rPr>
        <w:t xml:space="preserve">miesięcznej </w:t>
      </w:r>
      <w:r w:rsidRPr="001957D4">
        <w:rPr>
          <w:rFonts w:ascii="Cambria" w:hAnsi="Cambria"/>
          <w:b/>
          <w:bCs/>
          <w:spacing w:val="-2"/>
        </w:rPr>
        <w:t>gwarancji</w:t>
      </w:r>
      <w:r w:rsidRPr="001957D4">
        <w:rPr>
          <w:rFonts w:ascii="Cambria" w:hAnsi="Cambria"/>
          <w:spacing w:val="-2"/>
        </w:rPr>
        <w:t xml:space="preserve">,  </w:t>
      </w:r>
      <w:r w:rsidRPr="001957D4">
        <w:rPr>
          <w:rFonts w:ascii="Cambria" w:hAnsi="Cambria"/>
          <w:b/>
          <w:bCs/>
        </w:rPr>
        <w:t>zgodnie z Ofertą Wykonawcy</w:t>
      </w:r>
      <w:r w:rsidRPr="001957D4">
        <w:rPr>
          <w:rFonts w:ascii="Cambria" w:hAnsi="Cambria"/>
        </w:rPr>
        <w:t xml:space="preserve">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do Umowy</w:t>
      </w:r>
      <w:r w:rsidRPr="001957D4">
        <w:rPr>
          <w:rFonts w:ascii="Cambria" w:hAnsi="Cambria"/>
          <w:i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  <w:spacing w:val="-2"/>
        </w:rPr>
        <w:t xml:space="preserve">od daty podpisania </w:t>
      </w:r>
      <w:r w:rsidR="00AC5E81" w:rsidRPr="001957D4">
        <w:rPr>
          <w:rFonts w:ascii="Cambria" w:hAnsi="Cambria"/>
          <w:spacing w:val="-2"/>
        </w:rPr>
        <w:t xml:space="preserve">bez uwag i zastrzeżeń przez Zamawiającego </w:t>
      </w:r>
      <w:r w:rsidRPr="001957D4">
        <w:rPr>
          <w:rFonts w:ascii="Cambria" w:hAnsi="Cambria"/>
          <w:spacing w:val="-2"/>
        </w:rPr>
        <w:t>Protokołu odbioru końcowego, stanowiącego Załącznik do Umowy.</w:t>
      </w:r>
    </w:p>
    <w:p w14:paraId="6A9E6B5D" w14:textId="77777777" w:rsidR="00D54A5A" w:rsidRPr="001957D4" w:rsidRDefault="00D54A5A" w:rsidP="00182EBB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wymaga gwarancji na wymienione części lub podzespoły. Okres gwarancji na wymienione elementy nie może być krótszy niż okres gwarancji na nowe Urządzenie licząc od momentu wymiany danej części /podzespołu.</w:t>
      </w:r>
    </w:p>
    <w:p w14:paraId="5A89AE5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zobowiązuje się utrzymać ob</w:t>
      </w:r>
      <w:r w:rsidR="000834A7" w:rsidRPr="001957D4">
        <w:rPr>
          <w:rFonts w:ascii="Cambria" w:hAnsi="Cambria"/>
        </w:rPr>
        <w:t xml:space="preserve">sługę serwisową w dni robocze, </w:t>
      </w:r>
      <w:r w:rsidR="000834A7" w:rsidRPr="001957D4">
        <w:rPr>
          <w:rFonts w:ascii="Cambria" w:hAnsi="Cambria"/>
        </w:rPr>
        <w:br/>
      </w:r>
      <w:r w:rsidRPr="001957D4">
        <w:rPr>
          <w:rFonts w:ascii="Cambria" w:hAnsi="Cambria"/>
        </w:rPr>
        <w:t>tj. od poniedziałku do piątku w godzinach od 08:00 do 15:30.</w:t>
      </w:r>
    </w:p>
    <w:p w14:paraId="6EF149F7" w14:textId="77777777" w:rsidR="00D54A5A" w:rsidRPr="001957D4" w:rsidRDefault="00D54A5A" w:rsidP="00810025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zapewni bezpłatny serwis Urządzenia przez cały okres gwarancji, w ilości i zakresie zgodnym z wymogami określonymi w dokumentacji technicznej</w:t>
      </w:r>
      <w:r w:rsidR="00A04CFD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 xml:space="preserve"> łącznie z wymianą części i materiałów eksploatacyjnych</w:t>
      </w:r>
      <w:r w:rsidR="000834A7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="00C91E56" w:rsidRPr="001957D4">
        <w:rPr>
          <w:rFonts w:ascii="Cambria" w:hAnsi="Cambria"/>
        </w:rPr>
        <w:t>k</w:t>
      </w:r>
      <w:r w:rsidR="005215AB" w:rsidRPr="001957D4">
        <w:rPr>
          <w:rFonts w:ascii="Cambria" w:hAnsi="Cambria"/>
        </w:rPr>
        <w:t>oszt materiałów eksploatacyjnych i części</w:t>
      </w:r>
      <w:r w:rsidR="00C91E56" w:rsidRPr="001957D4">
        <w:rPr>
          <w:rFonts w:ascii="Cambria" w:hAnsi="Cambria"/>
        </w:rPr>
        <w:t xml:space="preserve"> </w:t>
      </w:r>
      <w:r w:rsidR="005A6333" w:rsidRPr="001957D4">
        <w:rPr>
          <w:rFonts w:ascii="Cambria" w:hAnsi="Cambria"/>
        </w:rPr>
        <w:t xml:space="preserve">zamiennych wymaganych przy przeglądach okresowych </w:t>
      </w:r>
      <w:r w:rsidR="00C91E56" w:rsidRPr="001957D4">
        <w:rPr>
          <w:rFonts w:ascii="Cambria" w:hAnsi="Cambria"/>
        </w:rPr>
        <w:t>pokrywa Zamawiający.</w:t>
      </w:r>
      <w:r w:rsidR="00745CC3" w:rsidRPr="001957D4">
        <w:rPr>
          <w:rFonts w:ascii="Cambria" w:hAnsi="Cambria"/>
        </w:rPr>
        <w:t xml:space="preserve"> Dokumentacja techniczna określająca okresowe przeglądy z urządzenia</w:t>
      </w:r>
      <w:r w:rsidR="00E10C56" w:rsidRPr="001957D4">
        <w:rPr>
          <w:rFonts w:ascii="Cambria" w:hAnsi="Cambria"/>
        </w:rPr>
        <w:t>/eń</w:t>
      </w:r>
      <w:r w:rsidR="00745CC3" w:rsidRPr="001957D4">
        <w:rPr>
          <w:rFonts w:ascii="Cambria" w:hAnsi="Cambria"/>
        </w:rPr>
        <w:t xml:space="preserve"> z wykazem materiałów i części które podlegają wymianie w każdym z okresów należy przedłożyć </w:t>
      </w:r>
      <w:r w:rsidR="00E10C56" w:rsidRPr="001957D4">
        <w:rPr>
          <w:rFonts w:ascii="Cambria" w:hAnsi="Cambria"/>
        </w:rPr>
        <w:t xml:space="preserve">Zamawiającemu </w:t>
      </w:r>
      <w:r w:rsidR="00745CC3" w:rsidRPr="001957D4">
        <w:rPr>
          <w:rFonts w:ascii="Cambria" w:hAnsi="Cambria"/>
        </w:rPr>
        <w:t xml:space="preserve">w terminie trzech dni od </w:t>
      </w:r>
      <w:r w:rsidR="00E10C56" w:rsidRPr="001957D4">
        <w:rPr>
          <w:rFonts w:ascii="Cambria" w:hAnsi="Cambria"/>
        </w:rPr>
        <w:t xml:space="preserve">dnia </w:t>
      </w:r>
      <w:r w:rsidR="00745CC3" w:rsidRPr="001957D4">
        <w:rPr>
          <w:rFonts w:ascii="Cambria" w:hAnsi="Cambria"/>
        </w:rPr>
        <w:t>zawarcia umowy</w:t>
      </w:r>
      <w:r w:rsidR="00E10C56" w:rsidRPr="001957D4">
        <w:rPr>
          <w:rFonts w:ascii="Cambria" w:hAnsi="Cambria"/>
        </w:rPr>
        <w:t xml:space="preserve">. Nie dopełnienie obowiązku zwalnia Zamawiającego z obowiązku ponoszenia dodatkowych </w:t>
      </w:r>
      <w:r w:rsidR="00BE7AD8" w:rsidRPr="001957D4">
        <w:rPr>
          <w:rFonts w:ascii="Cambria" w:hAnsi="Cambria"/>
        </w:rPr>
        <w:t>kosztów</w:t>
      </w:r>
      <w:r w:rsidR="00E10C56" w:rsidRPr="001957D4">
        <w:rPr>
          <w:rFonts w:ascii="Cambria" w:hAnsi="Cambria"/>
        </w:rPr>
        <w:t xml:space="preserve"> związanych z </w:t>
      </w:r>
      <w:r w:rsidR="00BE7AD8" w:rsidRPr="001957D4">
        <w:rPr>
          <w:rFonts w:ascii="Cambria" w:hAnsi="Cambria"/>
        </w:rPr>
        <w:t>serwisowaniem</w:t>
      </w:r>
      <w:r w:rsidR="00E10C56" w:rsidRPr="001957D4">
        <w:rPr>
          <w:rFonts w:ascii="Cambria" w:hAnsi="Cambria"/>
        </w:rPr>
        <w:t xml:space="preserve"> urządzeń</w:t>
      </w:r>
      <w:r w:rsidR="00BE7AD8" w:rsidRPr="001957D4">
        <w:rPr>
          <w:rFonts w:ascii="Cambria" w:hAnsi="Cambria"/>
        </w:rPr>
        <w:t>.</w:t>
      </w:r>
      <w:r w:rsidR="005215AB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</w:t>
      </w:r>
      <w:r w:rsidR="00BE7AD8" w:rsidRPr="001957D4">
        <w:rPr>
          <w:rFonts w:ascii="Cambria" w:hAnsi="Cambria"/>
        </w:rPr>
        <w:t>Przeglądy serwisowe Wykonawca wykona w terminach  określonych przez producenta</w:t>
      </w:r>
      <w:r w:rsidRPr="001957D4">
        <w:rPr>
          <w:rFonts w:ascii="Cambria" w:hAnsi="Cambria"/>
        </w:rPr>
        <w:t xml:space="preserve">. </w:t>
      </w:r>
    </w:p>
    <w:p w14:paraId="39AF823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Czas reakcji serwisu na zgłoszenie awarii (faxem, e-mailem lub telefonicznie) nie może być dłuższy niż </w:t>
      </w:r>
      <w:r w:rsidR="007420C8" w:rsidRPr="001957D4">
        <w:rPr>
          <w:rFonts w:ascii="Cambria" w:hAnsi="Cambria"/>
        </w:rPr>
        <w:t>24</w:t>
      </w:r>
      <w:r w:rsidR="00776BE3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h (</w:t>
      </w:r>
      <w:r w:rsidR="00776BE3" w:rsidRPr="001957D4">
        <w:rPr>
          <w:rFonts w:ascii="Cambria" w:hAnsi="Cambria"/>
        </w:rPr>
        <w:t xml:space="preserve">słownie: </w:t>
      </w:r>
      <w:r w:rsidR="007420C8" w:rsidRPr="001957D4">
        <w:rPr>
          <w:rFonts w:ascii="Cambria" w:hAnsi="Cambria"/>
        </w:rPr>
        <w:t>dwadzieścia cztery</w:t>
      </w:r>
      <w:r w:rsidRPr="001957D4">
        <w:rPr>
          <w:rFonts w:ascii="Cambria" w:hAnsi="Cambria"/>
        </w:rPr>
        <w:t xml:space="preserve"> godzin</w:t>
      </w:r>
      <w:r w:rsidR="00D6746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) w dni robocze, tj. od poniedziałku do piątku z wyłączeniem dni ustawowo wolnych od pracy), liczony od dnia zgłoszenie usterki. Reakcją serwisu na zgłoszenie awarii jest przyjazd przedstawiciela Wykonawcy do siedziby Zamawiającego, w której jest zainstalowane Urządzenie w celu wykonania naprawy Urządzenia lub jego części. </w:t>
      </w:r>
    </w:p>
    <w:p w14:paraId="1D225636" w14:textId="007CF14C" w:rsidR="00D54A5A" w:rsidRPr="001957D4" w:rsidRDefault="00D54A5A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przez okres gwarancji będzie bezpłatnie usuwał wszystkie awarie Urządzenia </w:t>
      </w:r>
      <w:r w:rsidR="00661CF9">
        <w:rPr>
          <w:rFonts w:ascii="Cambria" w:hAnsi="Cambria"/>
        </w:rPr>
        <w:br/>
      </w:r>
      <w:r w:rsidRPr="001957D4">
        <w:rPr>
          <w:rFonts w:ascii="Cambria" w:hAnsi="Cambria"/>
        </w:rPr>
        <w:t>(z wyjątkiem uszkodzeń z winy użytkownika) wraz z bezpłatną wymianą wszystkich części i materiałów eksploatacyjnych niezbędnych do usunięcia awarii.</w:t>
      </w:r>
    </w:p>
    <w:p w14:paraId="4952293D" w14:textId="22325894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Do wykonywania naprawy Wykonawca użyje części nowych, nieużywanych o parametrach techniczno-użytkowych dostosowanych do danego typu Urządzenia.</w:t>
      </w:r>
    </w:p>
    <w:p w14:paraId="7004D7E8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okresie gwarancji trzy wymiany tej samej części/podzespołu powodują wymianę części/podzespołu Urządzenia na nową.</w:t>
      </w:r>
    </w:p>
    <w:p w14:paraId="04DBDBD1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2"/>
        </w:rPr>
        <w:t xml:space="preserve">Naprawa gwarancyjna powinna być wykonana w terminie </w:t>
      </w:r>
      <w:r w:rsidR="00F95766" w:rsidRPr="001957D4">
        <w:rPr>
          <w:rFonts w:ascii="Cambria" w:hAnsi="Cambria"/>
          <w:spacing w:val="2"/>
        </w:rPr>
        <w:t>3</w:t>
      </w:r>
      <w:r w:rsidR="00134EC7" w:rsidRPr="001957D4">
        <w:rPr>
          <w:rFonts w:ascii="Cambria" w:hAnsi="Cambria"/>
          <w:spacing w:val="2"/>
        </w:rPr>
        <w:t xml:space="preserve"> </w:t>
      </w:r>
      <w:r w:rsidRPr="001957D4">
        <w:rPr>
          <w:rFonts w:ascii="Cambria" w:hAnsi="Cambria"/>
          <w:spacing w:val="2"/>
        </w:rPr>
        <w:t>(</w:t>
      </w:r>
      <w:r w:rsidR="00F95766" w:rsidRPr="001957D4">
        <w:rPr>
          <w:rFonts w:ascii="Cambria" w:hAnsi="Cambria"/>
          <w:spacing w:val="2"/>
        </w:rPr>
        <w:t>trzech</w:t>
      </w:r>
      <w:r w:rsidRPr="001957D4">
        <w:rPr>
          <w:rFonts w:ascii="Cambria" w:hAnsi="Cambria"/>
          <w:spacing w:val="2"/>
        </w:rPr>
        <w:t xml:space="preserve">) dni roboczych </w:t>
      </w:r>
      <w:r w:rsidR="00F115CE" w:rsidRPr="001957D4">
        <w:rPr>
          <w:rFonts w:ascii="Cambria" w:hAnsi="Cambria"/>
          <w:spacing w:val="2"/>
        </w:rPr>
        <w:br/>
      </w:r>
      <w:r w:rsidRPr="001957D4">
        <w:rPr>
          <w:rFonts w:ascii="Cambria" w:hAnsi="Cambria"/>
          <w:spacing w:val="2"/>
        </w:rPr>
        <w:t xml:space="preserve">od daty zgłoszenia awarii bez </w:t>
      </w:r>
      <w:r w:rsidRPr="001957D4">
        <w:rPr>
          <w:rFonts w:ascii="Cambria" w:hAnsi="Cambria"/>
          <w:spacing w:val="-1"/>
        </w:rPr>
        <w:t xml:space="preserve">wymiany części i do </w:t>
      </w:r>
      <w:r w:rsidR="00F95766" w:rsidRPr="001957D4">
        <w:rPr>
          <w:rFonts w:ascii="Cambria" w:hAnsi="Cambria"/>
          <w:spacing w:val="-1"/>
        </w:rPr>
        <w:t>5</w:t>
      </w:r>
      <w:r w:rsidR="00134EC7" w:rsidRPr="001957D4">
        <w:rPr>
          <w:rFonts w:ascii="Cambria" w:hAnsi="Cambria"/>
          <w:spacing w:val="-1"/>
        </w:rPr>
        <w:t xml:space="preserve"> </w:t>
      </w:r>
      <w:r w:rsidRPr="001957D4">
        <w:rPr>
          <w:rFonts w:ascii="Cambria" w:hAnsi="Cambria"/>
          <w:spacing w:val="-1"/>
        </w:rPr>
        <w:t>(</w:t>
      </w:r>
      <w:r w:rsidR="00F95766" w:rsidRPr="001957D4">
        <w:rPr>
          <w:rFonts w:ascii="Cambria" w:hAnsi="Cambria"/>
          <w:spacing w:val="-1"/>
        </w:rPr>
        <w:t>pięciu</w:t>
      </w:r>
      <w:r w:rsidRPr="001957D4">
        <w:rPr>
          <w:rFonts w:ascii="Cambria" w:hAnsi="Cambria"/>
          <w:spacing w:val="-1"/>
        </w:rPr>
        <w:t>) dni roboczych od daty zgłoszenia awarii z wymianą części, z zastrzeżeniem ust. 3 powyżej.</w:t>
      </w:r>
      <w:r w:rsidRPr="001957D4">
        <w:rPr>
          <w:rFonts w:ascii="Cambria" w:hAnsi="Cambria"/>
        </w:rPr>
        <w:t xml:space="preserve"> </w:t>
      </w:r>
    </w:p>
    <w:p w14:paraId="018C9036" w14:textId="3BAAD15F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bCs/>
          <w:iCs/>
        </w:rPr>
        <w:t xml:space="preserve">Wykonawca </w:t>
      </w:r>
      <w:r w:rsidRPr="001957D4">
        <w:rPr>
          <w:rFonts w:ascii="Cambria" w:hAnsi="Cambria"/>
        </w:rPr>
        <w:t xml:space="preserve">zobowiązany jest do przekazania, na </w:t>
      </w:r>
      <w:r w:rsidRPr="001957D4">
        <w:rPr>
          <w:rFonts w:ascii="Cambria" w:hAnsi="Cambria"/>
          <w:spacing w:val="6"/>
        </w:rPr>
        <w:t>czas naprawy</w:t>
      </w:r>
      <w:r w:rsidR="00B87E08" w:rsidRPr="001957D4">
        <w:rPr>
          <w:rFonts w:ascii="Cambria" w:hAnsi="Cambria"/>
          <w:spacing w:val="6"/>
        </w:rPr>
        <w:t xml:space="preserve"> </w:t>
      </w:r>
      <w:r w:rsidRPr="001957D4">
        <w:rPr>
          <w:rFonts w:ascii="Cambria" w:hAnsi="Cambria"/>
          <w:spacing w:val="6"/>
        </w:rPr>
        <w:t xml:space="preserve">Urządzenia zastępczego, </w:t>
      </w:r>
      <w:r w:rsidR="00DF7E90">
        <w:rPr>
          <w:rFonts w:ascii="Cambria" w:hAnsi="Cambria"/>
          <w:spacing w:val="6"/>
        </w:rPr>
        <w:br/>
      </w:r>
      <w:r w:rsidRPr="001957D4">
        <w:rPr>
          <w:rFonts w:ascii="Cambria" w:hAnsi="Cambria"/>
          <w:spacing w:val="6"/>
        </w:rPr>
        <w:t xml:space="preserve">o parametrach </w:t>
      </w:r>
      <w:r w:rsidRPr="001957D4">
        <w:rPr>
          <w:rFonts w:ascii="Cambria" w:hAnsi="Cambria"/>
          <w:spacing w:val="-2"/>
        </w:rPr>
        <w:t xml:space="preserve">technicznych </w:t>
      </w:r>
      <w:r w:rsidR="00BE549B" w:rsidRPr="001957D4">
        <w:rPr>
          <w:rFonts w:ascii="Cambria" w:hAnsi="Cambria"/>
          <w:spacing w:val="-2"/>
        </w:rPr>
        <w:t>zbliżonych do</w:t>
      </w:r>
      <w:r w:rsidRPr="001957D4">
        <w:rPr>
          <w:rFonts w:ascii="Cambria" w:hAnsi="Cambria"/>
          <w:spacing w:val="-2"/>
        </w:rPr>
        <w:t xml:space="preserve"> naprawiane</w:t>
      </w:r>
      <w:r w:rsidR="00BE549B" w:rsidRPr="001957D4">
        <w:rPr>
          <w:rFonts w:ascii="Cambria" w:hAnsi="Cambria"/>
          <w:spacing w:val="-2"/>
        </w:rPr>
        <w:t>go</w:t>
      </w:r>
      <w:r w:rsidRPr="001957D4">
        <w:rPr>
          <w:rFonts w:ascii="Cambria" w:hAnsi="Cambria"/>
          <w:spacing w:val="-2"/>
        </w:rPr>
        <w:t xml:space="preserve"> Urządzeni</w:t>
      </w:r>
      <w:r w:rsidR="00D96991">
        <w:rPr>
          <w:rFonts w:ascii="Cambria" w:hAnsi="Cambria"/>
          <w:spacing w:val="-2"/>
        </w:rPr>
        <w:t>a</w:t>
      </w:r>
      <w:r w:rsidRPr="001957D4">
        <w:rPr>
          <w:rFonts w:ascii="Cambria" w:hAnsi="Cambria"/>
          <w:spacing w:val="-2"/>
        </w:rPr>
        <w:t xml:space="preserve">. </w:t>
      </w:r>
    </w:p>
    <w:p w14:paraId="08850C56" w14:textId="77777777" w:rsidR="00D54A5A" w:rsidRPr="001957D4" w:rsidRDefault="00D54A5A">
      <w:pPr>
        <w:pStyle w:val="Tekstpodstawowy"/>
        <w:widowControl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rPr>
          <w:rFonts w:ascii="Cambria" w:hAnsi="Cambria"/>
          <w:sz w:val="20"/>
        </w:rPr>
      </w:pPr>
      <w:r w:rsidRPr="001957D4">
        <w:rPr>
          <w:rFonts w:ascii="Cambria" w:hAnsi="Cambria"/>
          <w:sz w:val="20"/>
        </w:rPr>
        <w:t xml:space="preserve">Wszelkie problemy z Urządzeniami należy zgłaszać telefonicznie - ……..…………. </w:t>
      </w:r>
      <w:r w:rsidRPr="001957D4">
        <w:rPr>
          <w:rFonts w:ascii="Cambria" w:hAnsi="Cambria"/>
          <w:sz w:val="20"/>
        </w:rPr>
        <w:br/>
        <w:t>lub e-mail ………………………</w:t>
      </w:r>
    </w:p>
    <w:p w14:paraId="7336F2DE" w14:textId="5E6E787A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Przedmiot zamówienia objęty Umową podlega rękojmi na zasadach określonych </w:t>
      </w:r>
      <w:r w:rsidRPr="001957D4">
        <w:rPr>
          <w:rFonts w:ascii="Cambria" w:hAnsi="Cambria"/>
        </w:rPr>
        <w:br/>
        <w:t>w ustawie z dnia 23 kwietnia 1964 r. K</w:t>
      </w:r>
      <w:r w:rsidR="00F115CE" w:rsidRPr="001957D4">
        <w:rPr>
          <w:rFonts w:ascii="Cambria" w:hAnsi="Cambria"/>
        </w:rPr>
        <w:t>odeks Cywilny (Dz. U. z 202</w:t>
      </w:r>
      <w:r w:rsidR="00A3224A">
        <w:rPr>
          <w:rFonts w:ascii="Cambria" w:hAnsi="Cambria"/>
        </w:rPr>
        <w:t>4</w:t>
      </w:r>
      <w:r w:rsidR="00F115CE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1</w:t>
      </w:r>
      <w:r w:rsidR="00A3224A">
        <w:rPr>
          <w:rFonts w:ascii="Cambria" w:hAnsi="Cambria"/>
        </w:rPr>
        <w:t>061</w:t>
      </w:r>
      <w:r w:rsidR="00F115CE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ze zm.).</w:t>
      </w:r>
    </w:p>
    <w:p w14:paraId="1E1019C3" w14:textId="3F80A209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Wszelkie przeglądy techniczne wykonywane będą u Zamawiającego. W szczególnych przypadkach przegląd techniczny może być wykonany za zgodą Zamawiającego u Wykonawcy. W przypadku konieczności wykonania przeglądów bądź napraw Urządzenia u Wykonawcy, Wykonawca zapewnia własny transport na przewóz Urządzenia w obie strony oraz ponosi wszelkie koszty i odpowiedzialność związaną z transportem Urządzenia.</w:t>
      </w:r>
    </w:p>
    <w:p w14:paraId="6AB9074F" w14:textId="3E3F0781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przypadku, kiedy wykonanie przeglądu technicznego nie jest możliwe u Zamawiającego Wykonawca zobowiązany jest do zdemontowania Urządzenia, dostarczenia go do przeglądu technicznego oraz po wykonanej usłudze Wykonawca zobowiązany jest do dostarczenia Urządzenia z powrotem do Zamawiającego oraz do przygotowania Urządzenia do użytkowania. Wszystkie czynności Wykonawca wykona na swój koszt.</w:t>
      </w:r>
    </w:p>
    <w:p w14:paraId="575A47C0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Każda naprawa i przegląd gwarancyjny powinny być udokumentowane raportem serwisowym, potwierdzonym przez upoważnionego przedstawiciela bezpośredniego użytkownika i wpisem do paszportu technicznego.</w:t>
      </w:r>
    </w:p>
    <w:p w14:paraId="3D7F79BA" w14:textId="77777777" w:rsidR="00D54A5A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gwarantuje dostępność części zamiennych, materiałów zużywalnych oraz autoryzowanego serwisu pogwarancyjnego, przez okres minimum 10 (dziesięciu) lat od daty dostawy Urządzenia.</w:t>
      </w:r>
    </w:p>
    <w:p w14:paraId="263B66CE" w14:textId="54891638" w:rsidR="002D4323" w:rsidRPr="00E46EB3" w:rsidRDefault="002D4323" w:rsidP="00E46EB3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2D4323">
        <w:rPr>
          <w:rFonts w:ascii="Cambria" w:hAnsi="Cambria" w:cstheme="minorHAnsi"/>
          <w:bCs/>
        </w:rPr>
        <w:t xml:space="preserve">W przypadku, gdy Wykonawca nie usunie wady w terminie wskazanym w ust. </w:t>
      </w:r>
      <w:r>
        <w:rPr>
          <w:rFonts w:ascii="Cambria" w:hAnsi="Cambria" w:cstheme="minorHAnsi"/>
          <w:bCs/>
        </w:rPr>
        <w:t>9</w:t>
      </w:r>
      <w:r w:rsidRPr="002D4323">
        <w:rPr>
          <w:rFonts w:ascii="Cambria" w:hAnsi="Cambria" w:cstheme="minorHAnsi"/>
          <w:bCs/>
        </w:rPr>
        <w:t xml:space="preserve"> Zamawiający może zlecić jej usunięcie innemu podmiotowi na koszty i ryzyko Wykonawcy.</w:t>
      </w:r>
    </w:p>
    <w:p w14:paraId="5E6D9A67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rozbieżności pomiędzy zapisami Umowy, a kartą gwarancyjną</w:t>
      </w:r>
      <w:r w:rsidR="00CC4ED1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>, pierwszeństwo mają zapisy zawarte w niniejszej Umowie.</w:t>
      </w:r>
    </w:p>
    <w:p w14:paraId="2DC94659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bookmarkStart w:id="3" w:name="_Hlk198302804"/>
      <w:r w:rsidRPr="001957D4">
        <w:rPr>
          <w:rFonts w:ascii="Cambria" w:hAnsi="Cambria"/>
          <w:b/>
        </w:rPr>
        <w:t>§ 5.</w:t>
      </w:r>
    </w:p>
    <w:bookmarkEnd w:id="3"/>
    <w:p w14:paraId="1D9C9183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 xml:space="preserve">Odstąpienie od Umowy przez Zamawiającego </w:t>
      </w:r>
      <w:r w:rsidR="00F74366" w:rsidRPr="001957D4">
        <w:rPr>
          <w:rFonts w:ascii="Cambria" w:eastAsia="Calibri" w:hAnsi="Cambria"/>
          <w:spacing w:val="-4"/>
        </w:rPr>
        <w:t xml:space="preserve">poza przypadkami opisanymi w umowie </w:t>
      </w:r>
      <w:r w:rsidR="00E63F2E" w:rsidRPr="001957D4">
        <w:rPr>
          <w:rFonts w:ascii="Cambria" w:eastAsia="Calibri" w:hAnsi="Cambria"/>
          <w:spacing w:val="-4"/>
        </w:rPr>
        <w:t xml:space="preserve">i Kodeksie cywilnym </w:t>
      </w:r>
      <w:r w:rsidRPr="001957D4">
        <w:rPr>
          <w:rFonts w:ascii="Cambria" w:eastAsia="Calibri" w:hAnsi="Cambria"/>
          <w:spacing w:val="-4"/>
        </w:rPr>
        <w:t>może nastąpić i na zasadach określonych w art. 456 Ustawy.</w:t>
      </w:r>
    </w:p>
    <w:p w14:paraId="1A870584" w14:textId="77777777" w:rsidR="002322EB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Zamawiający ma prawo ods</w:t>
      </w:r>
      <w:r w:rsidR="00E63F2E" w:rsidRPr="001957D4">
        <w:rPr>
          <w:rFonts w:ascii="Cambria" w:eastAsia="Calibri" w:hAnsi="Cambria"/>
          <w:spacing w:val="-4"/>
        </w:rPr>
        <w:t>tąpić od Umowy z winy Wykonawcy</w:t>
      </w:r>
      <w:r w:rsidRPr="001957D4">
        <w:rPr>
          <w:rFonts w:ascii="Cambria" w:eastAsia="Calibri" w:hAnsi="Cambria"/>
          <w:spacing w:val="-4"/>
        </w:rPr>
        <w:t xml:space="preserve"> w</w:t>
      </w:r>
      <w:r w:rsidR="00E63F2E" w:rsidRPr="001957D4">
        <w:rPr>
          <w:rFonts w:ascii="Cambria" w:eastAsia="Calibri" w:hAnsi="Cambria"/>
          <w:spacing w:val="-4"/>
        </w:rPr>
        <w:t xml:space="preserve"> terminie </w:t>
      </w:r>
      <w:r w:rsidR="001619BC" w:rsidRPr="001957D4">
        <w:rPr>
          <w:rFonts w:ascii="Cambria" w:eastAsia="Calibri" w:hAnsi="Cambria"/>
          <w:spacing w:val="-4"/>
        </w:rPr>
        <w:t>20</w:t>
      </w:r>
      <w:r w:rsidR="00E63F2E" w:rsidRPr="001957D4">
        <w:rPr>
          <w:rFonts w:ascii="Cambria" w:eastAsia="Calibri" w:hAnsi="Cambria"/>
          <w:spacing w:val="-4"/>
        </w:rPr>
        <w:t xml:space="preserve"> dni w</w:t>
      </w:r>
      <w:r w:rsidRPr="001957D4">
        <w:rPr>
          <w:rFonts w:ascii="Cambria" w:eastAsia="Calibri" w:hAnsi="Cambria"/>
          <w:spacing w:val="-4"/>
        </w:rPr>
        <w:t xml:space="preserve"> przypadku </w:t>
      </w:r>
      <w:r w:rsidR="00E45F98" w:rsidRPr="001957D4">
        <w:rPr>
          <w:rFonts w:ascii="Cambria" w:eastAsia="Calibri" w:hAnsi="Cambria"/>
          <w:spacing w:val="-4"/>
        </w:rPr>
        <w:t>zaistnienia jednego z przypadków;</w:t>
      </w:r>
    </w:p>
    <w:p w14:paraId="48EB51E6" w14:textId="0DD90817" w:rsidR="00D54A5A" w:rsidRPr="001957D4" w:rsidRDefault="00D54A5A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eastAsia="Calibri" w:hAnsi="Cambria"/>
          <w:spacing w:val="-4"/>
        </w:rPr>
      </w:pPr>
      <w:bookmarkStart w:id="4" w:name="_Hlk198302833"/>
      <w:r w:rsidRPr="001957D4">
        <w:rPr>
          <w:rFonts w:ascii="Cambria" w:eastAsia="Calibri" w:hAnsi="Cambria"/>
          <w:spacing w:val="-4"/>
        </w:rPr>
        <w:t>opóźnienia w dostawie</w:t>
      </w:r>
      <w:r w:rsidR="001619BC" w:rsidRPr="001957D4">
        <w:rPr>
          <w:rFonts w:ascii="Cambria" w:eastAsia="Calibri" w:hAnsi="Cambria"/>
          <w:spacing w:val="-4"/>
        </w:rPr>
        <w:t xml:space="preserve"> końcowej określonej harmonogramem dostawy</w:t>
      </w:r>
      <w:r w:rsidRPr="001957D4">
        <w:rPr>
          <w:rFonts w:ascii="Cambria" w:eastAsia="Calibri" w:hAnsi="Cambria"/>
          <w:spacing w:val="-4"/>
        </w:rPr>
        <w:t xml:space="preserve"> </w:t>
      </w:r>
      <w:r w:rsidR="001619BC" w:rsidRPr="001957D4">
        <w:rPr>
          <w:rFonts w:ascii="Cambria" w:eastAsia="Calibri" w:hAnsi="Cambria"/>
          <w:spacing w:val="-4"/>
        </w:rPr>
        <w:t>Przedmiotu zamówienia</w:t>
      </w:r>
      <w:r w:rsidR="007660F6" w:rsidRPr="001957D4">
        <w:rPr>
          <w:rFonts w:ascii="Cambria" w:eastAsia="Calibri" w:hAnsi="Cambria"/>
          <w:spacing w:val="-4"/>
        </w:rPr>
        <w:t xml:space="preserve"> wynosi</w:t>
      </w:r>
      <w:r w:rsidRPr="001957D4">
        <w:rPr>
          <w:rFonts w:ascii="Cambria" w:eastAsia="Calibri" w:hAnsi="Cambria"/>
          <w:spacing w:val="-4"/>
        </w:rPr>
        <w:t xml:space="preserve"> powyżej 14 (czternastu) dni.</w:t>
      </w:r>
    </w:p>
    <w:bookmarkEnd w:id="4"/>
    <w:p w14:paraId="06B1C032" w14:textId="2A3EAC90" w:rsidR="00E45F98" w:rsidRPr="001957D4" w:rsidRDefault="001619BC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n</w:t>
      </w:r>
      <w:r w:rsidR="00E45F98" w:rsidRPr="001957D4">
        <w:rPr>
          <w:rFonts w:ascii="Cambria" w:eastAsia="Calibri" w:hAnsi="Cambria"/>
          <w:spacing w:val="-4"/>
        </w:rPr>
        <w:t>ie wywiązania się z obowiązku o którym mowa w § 1 ust. 3 Umowy</w:t>
      </w:r>
      <w:r w:rsidR="00144FB9">
        <w:rPr>
          <w:rFonts w:ascii="Cambria" w:eastAsia="Calibri" w:hAnsi="Cambria"/>
          <w:spacing w:val="-4"/>
        </w:rPr>
        <w:t>.</w:t>
      </w:r>
    </w:p>
    <w:p w14:paraId="6C26F742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Odstąpienie od Umowy wymaga formy pisemnej pod rygorem nieważności.</w:t>
      </w:r>
    </w:p>
    <w:p w14:paraId="2DE8888D" w14:textId="77777777" w:rsidR="00D54A5A" w:rsidRPr="001957D4" w:rsidRDefault="00D54A5A" w:rsidP="00182EBB">
      <w:pPr>
        <w:widowControl/>
        <w:autoSpaceDE/>
        <w:spacing w:before="240" w:line="360" w:lineRule="auto"/>
        <w:ind w:left="360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6.</w:t>
      </w:r>
    </w:p>
    <w:p w14:paraId="4CCB6083" w14:textId="320CAAD5" w:rsidR="00D54A5A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przypadku, gdy termin dostawy, o której mowa w § </w:t>
      </w:r>
      <w:r w:rsidR="00BA0EE4" w:rsidRPr="001957D4">
        <w:rPr>
          <w:rFonts w:ascii="Cambria" w:hAnsi="Cambria"/>
        </w:rPr>
        <w:t>9</w:t>
      </w:r>
      <w:r w:rsidRPr="001957D4">
        <w:rPr>
          <w:rFonts w:ascii="Cambria" w:hAnsi="Cambria"/>
        </w:rPr>
        <w:t xml:space="preserve"> ust. 2 Umowy, został z winy Wykonawcy przek</w:t>
      </w:r>
      <w:r w:rsidR="00F115CE" w:rsidRPr="001957D4">
        <w:rPr>
          <w:rFonts w:ascii="Cambria" w:hAnsi="Cambria"/>
        </w:rPr>
        <w:t>roczony więcej niż 3 (trzy) dni,</w:t>
      </w:r>
      <w:r w:rsidRPr="001957D4">
        <w:rPr>
          <w:rFonts w:ascii="Cambria" w:hAnsi="Cambria"/>
        </w:rPr>
        <w:t xml:space="preserve"> Zamawiający ma prawo do nalicze</w:t>
      </w:r>
      <w:r w:rsidR="00F115CE" w:rsidRPr="001957D4">
        <w:rPr>
          <w:rFonts w:ascii="Cambria" w:hAnsi="Cambria"/>
        </w:rPr>
        <w:t>nia kary umownej w wysokości 0,1</w:t>
      </w:r>
      <w:r w:rsidRPr="001957D4">
        <w:rPr>
          <w:rFonts w:ascii="Cambria" w:hAnsi="Cambria"/>
        </w:rPr>
        <w:t xml:space="preserve"> % wartości Umowy, o której mowa w § 2 ust.1 Umowy, za każdy dzień zwłoki. Wysokość kary nie może jednak przekroczyć 10 % wartości Umowy, o której mowa w § 2 ust.1 Umowy.</w:t>
      </w:r>
    </w:p>
    <w:p w14:paraId="5A97F0E5" w14:textId="3F314F2E" w:rsidR="002A1DF9" w:rsidRPr="002A1DF9" w:rsidRDefault="00D54A5A" w:rsidP="002A1DF9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2A1DF9">
        <w:rPr>
          <w:rFonts w:ascii="Cambria" w:hAnsi="Cambria"/>
        </w:rPr>
        <w:t xml:space="preserve">Wykonawca zapłaci Zamawiającemu karę umowną </w:t>
      </w:r>
      <w:r w:rsidR="002A1DF9" w:rsidRPr="002A1DF9">
        <w:rPr>
          <w:rFonts w:ascii="Cambria" w:hAnsi="Cambria" w:cstheme="minorHAnsi"/>
        </w:rPr>
        <w:t xml:space="preserve">za zwłokę w usunięciu wad stwierdzonych przy odbiorze lub w okresie gwarancji w wysokości </w:t>
      </w:r>
      <w:r w:rsidR="002A1DF9">
        <w:rPr>
          <w:rFonts w:ascii="Cambria" w:hAnsi="Cambria" w:cstheme="minorHAnsi"/>
        </w:rPr>
        <w:t>0,1</w:t>
      </w:r>
      <w:r w:rsidR="002A1DF9" w:rsidRPr="002A1DF9">
        <w:rPr>
          <w:rFonts w:ascii="Cambria" w:hAnsi="Cambria" w:cstheme="minorHAnsi"/>
        </w:rPr>
        <w:t xml:space="preserve"> % ceny </w:t>
      </w:r>
      <w:r w:rsidR="002A1DF9" w:rsidRPr="002A1DF9">
        <w:rPr>
          <w:rFonts w:ascii="Cambria" w:hAnsi="Cambria" w:cstheme="minorHAnsi"/>
          <w:color w:val="000000" w:themeColor="text1"/>
        </w:rPr>
        <w:t xml:space="preserve">dla danej części </w:t>
      </w:r>
      <w:r w:rsidR="002A1DF9" w:rsidRPr="002A1DF9">
        <w:rPr>
          <w:rFonts w:ascii="Cambria" w:hAnsi="Cambria" w:cstheme="minorHAnsi"/>
        </w:rPr>
        <w:t xml:space="preserve">o którym mowa w § </w:t>
      </w:r>
      <w:r w:rsidR="002A1DF9">
        <w:rPr>
          <w:rFonts w:ascii="Cambria" w:hAnsi="Cambria" w:cstheme="minorHAnsi"/>
        </w:rPr>
        <w:t xml:space="preserve">2 </w:t>
      </w:r>
      <w:r w:rsidR="002A1DF9" w:rsidRPr="002A1DF9">
        <w:rPr>
          <w:rFonts w:ascii="Cambria" w:hAnsi="Cambria" w:cstheme="minorHAnsi"/>
        </w:rPr>
        <w:t xml:space="preserve">ust. 1 umowy za każdy dzień zwłoki licząc od dnia wyznaczonego na usunięcie wad. </w:t>
      </w:r>
    </w:p>
    <w:p w14:paraId="314272E2" w14:textId="3463253A" w:rsidR="00946EE7" w:rsidRPr="001957D4" w:rsidRDefault="00D54A5A" w:rsidP="002A1DF9">
      <w:pPr>
        <w:widowControl/>
        <w:tabs>
          <w:tab w:val="left" w:pos="36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dostarczenia Urządzenia zastępczego na czas przedłużającej się naprawy, Zamawiający odstąpi od </w:t>
      </w:r>
      <w:r w:rsidR="00F115CE" w:rsidRPr="001957D4">
        <w:rPr>
          <w:rFonts w:ascii="Cambria" w:hAnsi="Cambria"/>
        </w:rPr>
        <w:t xml:space="preserve">naliczania kar z tytułu zwłoki </w:t>
      </w:r>
      <w:r w:rsidRPr="001957D4">
        <w:rPr>
          <w:rFonts w:ascii="Cambria" w:hAnsi="Cambria"/>
        </w:rPr>
        <w:t>w wykonaniu napraw gwarancyjnych.</w:t>
      </w:r>
    </w:p>
    <w:p w14:paraId="5D3E1427" w14:textId="77777777" w:rsidR="00D54A5A" w:rsidRPr="001957D4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zapłaci Zamawiającemu karę umowną z tytułu odstąpienia od Umowy </w:t>
      </w:r>
      <w:r w:rsidRPr="001957D4">
        <w:rPr>
          <w:rFonts w:ascii="Cambria" w:hAnsi="Cambria"/>
        </w:rPr>
        <w:br/>
        <w:t>z winy Wykonawcy w wysokości:</w:t>
      </w:r>
    </w:p>
    <w:p w14:paraId="31980405" w14:textId="2C4449D3" w:rsidR="00D54A5A" w:rsidRPr="001957D4" w:rsidRDefault="00D54A5A">
      <w:pPr>
        <w:widowControl/>
        <w:numPr>
          <w:ilvl w:val="0"/>
          <w:numId w:val="12"/>
        </w:numPr>
        <w:tabs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odstąpienia od Umowy w całości – 10% wartości </w:t>
      </w:r>
      <w:r w:rsidR="002A1DF9">
        <w:rPr>
          <w:rFonts w:ascii="Cambria" w:hAnsi="Cambria"/>
        </w:rPr>
        <w:t xml:space="preserve">wynagrodzenia 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o którym mowa w § 2 ust. 1 Umowy;</w:t>
      </w:r>
    </w:p>
    <w:p w14:paraId="2FDF0437" w14:textId="2E6005DE" w:rsidR="00D54A5A" w:rsidRPr="001957D4" w:rsidRDefault="00D54A5A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częściowego odstąpienia od Umowy – 5%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19B18800" w14:textId="5819663B" w:rsidR="002E7FBE" w:rsidRPr="001957D4" w:rsidRDefault="002E7FBE" w:rsidP="002E7FBE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opisanym w § 1 ust. 3 Umowy – 20%</w:t>
      </w:r>
      <w:r w:rsidR="009D55AF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4ABB2F8E" w14:textId="3A34DA60" w:rsidR="00F115CE" w:rsidRPr="001957D4" w:rsidRDefault="00F115CE" w:rsidP="00F115CE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Kary umowne, o których mowa w ust. 1 - 3 powyżej podlegają kumulacji, </w:t>
      </w:r>
      <w:r w:rsidRPr="001957D4">
        <w:rPr>
          <w:rFonts w:ascii="Cambria" w:hAnsi="Cambria"/>
        </w:rPr>
        <w:br/>
        <w:t>z zastrzeżeniem, iż ich łączna wysokość nie może przekroczyć 20% wynagrodzenia Wykonawcy, o którym mowa w § 2 ust. 1 Umowy.</w:t>
      </w:r>
    </w:p>
    <w:p w14:paraId="0A1C4656" w14:textId="77777777" w:rsidR="00F115CE" w:rsidRPr="001957D4" w:rsidRDefault="00F115CE" w:rsidP="00F874B8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zastrzega sobie prawo dochodzenia odszkodowania przewyższającego wartość zastrzeżonych kar umownych na zasadach ogólnych.</w:t>
      </w:r>
    </w:p>
    <w:p w14:paraId="79C30C5B" w14:textId="21B51672" w:rsidR="00D54A5A" w:rsidRPr="001957D4" w:rsidRDefault="00D54A5A" w:rsidP="005C7447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przypadkach naliczenia kar umownych, o których mowa w niniejszej Umowie, Zamawiający wystawi notę księgową obciążającą Wykonawcę z tytułu k</w:t>
      </w:r>
      <w:r w:rsidR="00530CE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ary umownej, płatną w terminie 30</w:t>
      </w:r>
      <w:r w:rsidR="005C7447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(trzydziestu) dni od dnia jej wystawienia przez Zamawiającego na rachunek bankowy wskazany w nocie księgowej. </w:t>
      </w:r>
    </w:p>
    <w:p w14:paraId="4ABE0B53" w14:textId="77777777" w:rsidR="00D54A5A" w:rsidRPr="001957D4" w:rsidRDefault="00D54A5A" w:rsidP="00182EBB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nie dokonania zapłaty należności wynikającej z noty księgowej, o której mowa w ust. </w:t>
      </w:r>
      <w:r w:rsidR="00F95766" w:rsidRPr="001957D4">
        <w:rPr>
          <w:rFonts w:ascii="Cambria" w:hAnsi="Cambria"/>
        </w:rPr>
        <w:t>6</w:t>
      </w:r>
      <w:r w:rsidRPr="001957D4">
        <w:rPr>
          <w:rFonts w:ascii="Cambria" w:hAnsi="Cambria"/>
        </w:rPr>
        <w:t xml:space="preserve"> powyżej, Zamawiający będzie uprawniony do potrącenia w/w należności, z wymagalnej wierzytelności Wykonawcy, zgodnie z art. 499 w związku z art. 498 Kodeksu cywilnego, bez konieczności składania dodatkowego oświadczenia woli przez Zamawiającego.</w:t>
      </w:r>
      <w:r w:rsidR="00530CE1" w:rsidRPr="001957D4" w:rsidDel="00530CE1">
        <w:rPr>
          <w:rFonts w:ascii="Cambria" w:hAnsi="Cambria"/>
        </w:rPr>
        <w:t xml:space="preserve"> </w:t>
      </w:r>
    </w:p>
    <w:p w14:paraId="77C54A30" w14:textId="77777777" w:rsidR="00D54A5A" w:rsidRPr="001957D4" w:rsidRDefault="00D54A5A" w:rsidP="00182EBB">
      <w:pPr>
        <w:widowControl/>
        <w:autoSpaceDE/>
        <w:spacing w:after="160" w:line="259" w:lineRule="auto"/>
        <w:jc w:val="center"/>
        <w:rPr>
          <w:rFonts w:ascii="Cambria" w:eastAsia="Calibri" w:hAnsi="Cambria"/>
          <w:b/>
          <w:lang w:eastAsia="en-US"/>
        </w:rPr>
      </w:pPr>
      <w:r w:rsidRPr="001957D4">
        <w:rPr>
          <w:rFonts w:ascii="Cambria" w:eastAsia="Calibri" w:hAnsi="Cambria"/>
          <w:b/>
          <w:lang w:eastAsia="en-US"/>
        </w:rPr>
        <w:t>§ 7.</w:t>
      </w:r>
    </w:p>
    <w:p w14:paraId="66BC07E0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</w:t>
      </w:r>
      <w:r w:rsidR="00530CE1" w:rsidRPr="001957D4">
        <w:rPr>
          <w:rFonts w:ascii="Cambria" w:hAnsi="Cambria"/>
        </w:rPr>
        <w:t>p</w:t>
      </w:r>
      <w:r w:rsidRPr="001957D4">
        <w:rPr>
          <w:rFonts w:ascii="Cambria" w:hAnsi="Cambria"/>
        </w:rPr>
        <w:t xml:space="preserve">rócz zmian wskazanych w art. 455 ust. 1 pkt 2-4 i ust. 2 Ustawy, Strony, działając </w:t>
      </w:r>
      <w:r w:rsidRPr="001957D4">
        <w:rPr>
          <w:rFonts w:ascii="Cambria" w:hAnsi="Cambria"/>
        </w:rPr>
        <w:br/>
        <w:t>na podstawie art. 455 ust. 1 Ustawy, przewidują możliwość wprowadzenia następujących zmian do Umowy prawo do wprowadzenia następujących zmian do Umowy:</w:t>
      </w:r>
    </w:p>
    <w:p w14:paraId="568700B4" w14:textId="77777777" w:rsidR="00D54A5A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zmniejszenie</w:t>
      </w:r>
      <w:r w:rsidR="00304F4E" w:rsidRPr="001957D4">
        <w:rPr>
          <w:rFonts w:ascii="Cambria" w:hAnsi="Cambria"/>
        </w:rPr>
        <w:t xml:space="preserve"> ceny zaoferowanego Przedmiotu zamówienia</w:t>
      </w:r>
      <w:r w:rsidR="00D54A5A" w:rsidRPr="001957D4">
        <w:rPr>
          <w:rFonts w:ascii="Cambria" w:hAnsi="Cambria"/>
        </w:rPr>
        <w:t>;</w:t>
      </w:r>
    </w:p>
    <w:p w14:paraId="1432DB8D" w14:textId="77777777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zmiana terminu realizacji zamówienia</w:t>
      </w:r>
      <w:r w:rsidR="00D60880" w:rsidRPr="001957D4">
        <w:rPr>
          <w:rFonts w:ascii="Cambria" w:hAnsi="Cambria"/>
        </w:rPr>
        <w:t xml:space="preserve"> częściowego i końcowego</w:t>
      </w:r>
      <w:r w:rsidRPr="001957D4">
        <w:rPr>
          <w:rFonts w:ascii="Cambria" w:hAnsi="Cambria"/>
        </w:rPr>
        <w:t>, z przyczyn nie leżących po stronie Wykonawcy</w:t>
      </w:r>
      <w:r w:rsidR="006F2A94" w:rsidRPr="001957D4">
        <w:rPr>
          <w:rFonts w:ascii="Cambria" w:hAnsi="Cambria"/>
        </w:rPr>
        <w:t xml:space="preserve"> co Wykonawca w sposób obiektywny jest w stanie wykazać</w:t>
      </w:r>
      <w:r w:rsidRPr="001957D4">
        <w:rPr>
          <w:rFonts w:ascii="Cambria" w:hAnsi="Cambria"/>
        </w:rPr>
        <w:t>;</w:t>
      </w:r>
    </w:p>
    <w:p w14:paraId="7E1D61BF" w14:textId="77777777" w:rsidR="008B2BB2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zmiany zaoferowanego przedmiotu zamówienia w przypadku niedostępności jego na r</w:t>
      </w:r>
      <w:r w:rsidR="002A4B8D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nku przez okres dłuższy </w:t>
      </w:r>
      <w:r w:rsidR="002A4B8D" w:rsidRPr="001957D4">
        <w:rPr>
          <w:rFonts w:ascii="Cambria" w:hAnsi="Cambria"/>
        </w:rPr>
        <w:t>niż 30 dni lub wycofanie z obrotu, Wykonawca proponuje urządzenie równoważne o parametrach nie gorszych niż zastępowane,</w:t>
      </w:r>
      <w:r w:rsidRPr="001957D4">
        <w:rPr>
          <w:rFonts w:ascii="Cambria" w:hAnsi="Cambria"/>
        </w:rPr>
        <w:t xml:space="preserve"> </w:t>
      </w:r>
    </w:p>
    <w:p w14:paraId="483BDF10" w14:textId="531A59E1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zmiana w przypadku wystąpienia innych okoliczności niemożliwych do przewidzenia na etapie prowadzenia Postępowania, której wprowadzenie jest niezbędne do prawidłowej realizacji Umowy, a nie spowoduje ona zmian charakteru zawartej Umowy – zmiana wymaga sporządzenia pisemnego aneksu i następuje na wniosek jednej ze Stron.</w:t>
      </w:r>
    </w:p>
    <w:p w14:paraId="3BE93A43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Zmiany do Umowy następować będą, pod rygorem nieważności, w formie pisemnej, </w:t>
      </w:r>
      <w:r w:rsidRPr="001957D4">
        <w:rPr>
          <w:rFonts w:ascii="Cambria" w:hAnsi="Cambria"/>
          <w:color w:val="000000"/>
          <w:spacing w:val="-4"/>
        </w:rPr>
        <w:br/>
        <w:t>w formie aneksu.</w:t>
      </w:r>
    </w:p>
    <w:p w14:paraId="7D6CE0D2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Zmiana do Umowy może nastąpić wyłącznie za obopólną zgodą Zamawiającego </w:t>
      </w:r>
      <w:r w:rsidRPr="001957D4">
        <w:rPr>
          <w:rFonts w:ascii="Cambria" w:hAnsi="Cambria"/>
          <w:color w:val="000000"/>
          <w:spacing w:val="-4"/>
        </w:rPr>
        <w:br/>
        <w:t>i Wykonawcy.</w:t>
      </w:r>
    </w:p>
    <w:p w14:paraId="54F9D93D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Za zmiany Umowy, nie wymagające sporządzenia aneksu uznaje się:</w:t>
      </w:r>
    </w:p>
    <w:p w14:paraId="100FEA3B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poprawienie oczywistych omyłek pisarskich lub rachunkowych w treści niniejszej Umowy;</w:t>
      </w:r>
    </w:p>
    <w:p w14:paraId="4D999095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zmiana danych osób, o których mowa w §</w:t>
      </w:r>
      <w:r w:rsidR="007772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3 ust. 4 i 5 Umowy,</w:t>
      </w:r>
      <w:r w:rsidR="00182E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dla poprawienia których wymagane jest niezwłoczne poinformowanie drugiej Strony o tej zmianie.</w:t>
      </w:r>
    </w:p>
    <w:p w14:paraId="174C71FB" w14:textId="51837F34" w:rsidR="007772BB" w:rsidRPr="001957D4" w:rsidRDefault="007772BB" w:rsidP="007772BB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Oraz zapisach uprawniających do zmiany umowy opisanych w rozdz. XXII SWZ</w:t>
      </w:r>
      <w:r w:rsidR="00F250CB" w:rsidRPr="001957D4">
        <w:rPr>
          <w:rFonts w:ascii="Cambria" w:hAnsi="Cambria"/>
        </w:rPr>
        <w:t>.</w:t>
      </w:r>
    </w:p>
    <w:p w14:paraId="6ABD7975" w14:textId="77777777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8.</w:t>
      </w:r>
    </w:p>
    <w:p w14:paraId="01E95E17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Zamawiający zobowiązuje się do uczestnictwa w konsultacjach, które okażą się niezbędne dla zapewnienia właściwego wykonania Umowy.</w:t>
      </w:r>
    </w:p>
    <w:p w14:paraId="70CB5100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Wykonawca zobowiązuje się do uczestnictwa w konsultacjach, które okażą się niezbędne dla zapewnienia właściwego wykonania Umowy oraz udzieli niezbędnych informacji o możliwościach i zagrożeniach wynikających z użytkowania przedmiotu Umowy.  </w:t>
      </w:r>
    </w:p>
    <w:p w14:paraId="42EF532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Wykonawca nie ponosi odpowiedzialności z tytułu zwłoki w wykonaniu napraw gwarancyjnych, w przypadku braku możliwości dostępu do Urządzenia z winy Zamawiającego.</w:t>
      </w:r>
    </w:p>
    <w:p w14:paraId="7254F99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Strony nie odpowiadają za niewykonanie lub nienależyte wykonanie zobowiązań umownych spowodowane zaistnieniem siły wyższej. Przez siłę wyższą Strony rozumieją zdarzenie zewnętrzne o nadzwyczajnym charakterze, niezależne od Stron, niemożliwe lub nadzwyczaj trudne do przewidzenia, którego skutkom nie dało się zapobiec (lub byłoby to nadmiernie utrudnione) – np. klęski żywiołowe, wojny, pożary, strajki generalne, zamieszki, epidemie.</w:t>
      </w:r>
    </w:p>
    <w:p w14:paraId="40F7350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Powołanie się przez Stronę na siłę wyższą, w szczególności rozwój pandemii </w:t>
      </w:r>
      <w:r w:rsidR="007772BB" w:rsidRPr="001957D4">
        <w:rPr>
          <w:rFonts w:ascii="Cambria" w:eastAsia="Calibri" w:hAnsi="Cambria"/>
        </w:rPr>
        <w:t>lub klęski żywnościowej</w:t>
      </w:r>
      <w:r w:rsidRPr="001957D4">
        <w:rPr>
          <w:rFonts w:ascii="Cambria" w:eastAsia="Calibri" w:hAnsi="Cambria"/>
        </w:rPr>
        <w:t>, wymaga niezwłocznego poinformowania Zamawiającego, o wystąpieniu tego zjawiska i wskazanie rozmiarów jego konsekwencji na wykonanie zobowiązań umownych.</w:t>
      </w:r>
    </w:p>
    <w:p w14:paraId="66BAF37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Niewykonalność jednego lub większej liczby postanowień Umowy nie ma wpływu </w:t>
      </w:r>
      <w:r w:rsidRPr="001957D4">
        <w:rPr>
          <w:rFonts w:ascii="Cambria" w:eastAsia="Calibri" w:hAnsi="Cambria"/>
        </w:rPr>
        <w:br/>
        <w:t>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14:paraId="2D1BCBFE" w14:textId="77777777" w:rsidR="00BA0EE4" w:rsidRPr="001957D4" w:rsidRDefault="00D54A5A" w:rsidP="00182EBB">
      <w:pPr>
        <w:spacing w:before="240" w:after="80" w:line="360" w:lineRule="auto"/>
        <w:ind w:left="426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9.</w:t>
      </w:r>
    </w:p>
    <w:p w14:paraId="1E6D90FD" w14:textId="77777777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Umowa wchodzi w życie z dniem zawarcia.</w:t>
      </w:r>
    </w:p>
    <w:p w14:paraId="6C5FF8D9" w14:textId="70A26930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Wykonawca zobowiązuje się do</w:t>
      </w:r>
      <w:r w:rsidR="00055A48" w:rsidRPr="001957D4">
        <w:rPr>
          <w:rFonts w:ascii="Cambria" w:hAnsi="Cambria"/>
          <w:spacing w:val="-4"/>
        </w:rPr>
        <w:t xml:space="preserve"> wykonania przedmiotu Umowy</w:t>
      </w:r>
      <w:r w:rsidRPr="001957D4">
        <w:rPr>
          <w:rFonts w:ascii="Cambria" w:hAnsi="Cambria"/>
          <w:spacing w:val="-4"/>
        </w:rPr>
        <w:t xml:space="preserve"> w terminie </w:t>
      </w:r>
      <w:r w:rsidR="008B6326">
        <w:rPr>
          <w:rFonts w:ascii="Cambria" w:hAnsi="Cambria" w:cs="Cambria"/>
          <w:b/>
          <w:bCs/>
        </w:rPr>
        <w:t xml:space="preserve">do </w:t>
      </w:r>
      <w:r w:rsidR="006C5C4B">
        <w:rPr>
          <w:rFonts w:ascii="Cambria" w:hAnsi="Cambria" w:cs="Cambria"/>
          <w:b/>
          <w:bCs/>
        </w:rPr>
        <w:t>1</w:t>
      </w:r>
      <w:r w:rsidR="008B6326">
        <w:rPr>
          <w:rFonts w:ascii="Cambria" w:hAnsi="Cambria" w:cs="Cambria"/>
          <w:b/>
          <w:bCs/>
        </w:rPr>
        <w:t>5 dni od dnia podpisania umowy jednak nie dłużej niż do 15.12.2025r.</w:t>
      </w:r>
    </w:p>
    <w:p w14:paraId="38DA8CDA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10.</w:t>
      </w:r>
    </w:p>
    <w:p w14:paraId="335A4FF4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Wszystkie zmiany i uzupełnienia niniejszej Umowy wymagają formy pisemnej, pod rygorem ich nieważności.</w:t>
      </w:r>
    </w:p>
    <w:p w14:paraId="269A53F4" w14:textId="77777777" w:rsidR="00C93504" w:rsidRDefault="00C93504">
      <w:pPr>
        <w:spacing w:after="80" w:line="360" w:lineRule="auto"/>
        <w:jc w:val="center"/>
        <w:rPr>
          <w:rFonts w:ascii="Cambria" w:hAnsi="Cambria"/>
          <w:b/>
        </w:rPr>
      </w:pPr>
    </w:p>
    <w:p w14:paraId="2ABA056E" w14:textId="70E89B4A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11.</w:t>
      </w:r>
    </w:p>
    <w:p w14:paraId="3D6F12DF" w14:textId="030E4A8A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 sprawach nieuregulowanych niniejszą Umową mają zastosowanie przepisy ustawy z dnia 11 września 2019 r. Prawo zamówień publicznych (Dz. U. z 20</w:t>
      </w:r>
      <w:r w:rsidR="00F874B8" w:rsidRPr="001957D4">
        <w:rPr>
          <w:rFonts w:ascii="Cambria" w:hAnsi="Cambria"/>
        </w:rPr>
        <w:t>2</w:t>
      </w:r>
      <w:r w:rsidR="007772BB" w:rsidRPr="001957D4">
        <w:rPr>
          <w:rFonts w:ascii="Cambria" w:hAnsi="Cambria"/>
        </w:rPr>
        <w:t>4</w:t>
      </w:r>
      <w:r w:rsidR="00F874B8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7772BB" w:rsidRPr="001957D4">
        <w:rPr>
          <w:rFonts w:ascii="Cambria" w:hAnsi="Cambria"/>
        </w:rPr>
        <w:t>1320</w:t>
      </w:r>
      <w:r w:rsidR="00C578CF" w:rsidRPr="001957D4">
        <w:rPr>
          <w:rFonts w:ascii="Cambria" w:hAnsi="Cambria"/>
        </w:rPr>
        <w:t xml:space="preserve">. </w:t>
      </w:r>
      <w:r w:rsidRPr="001957D4">
        <w:rPr>
          <w:rFonts w:ascii="Cambria" w:hAnsi="Cambria"/>
        </w:rPr>
        <w:t>) oraz ustawa z dnia 23 kwietnia 1964 r. Kodeks cywilny (Dz. U</w:t>
      </w:r>
      <w:r w:rsidR="00F874B8" w:rsidRPr="001957D4">
        <w:rPr>
          <w:rFonts w:ascii="Cambria" w:hAnsi="Cambria"/>
        </w:rPr>
        <w:t>. z 202</w:t>
      </w:r>
      <w:r w:rsidR="00B952DD">
        <w:rPr>
          <w:rFonts w:ascii="Cambria" w:hAnsi="Cambria"/>
        </w:rPr>
        <w:t>5</w:t>
      </w:r>
      <w:r w:rsidR="00F874B8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1</w:t>
      </w:r>
      <w:r w:rsidR="00B952DD">
        <w:rPr>
          <w:rFonts w:ascii="Cambria" w:hAnsi="Cambria"/>
        </w:rPr>
        <w:t>071</w:t>
      </w:r>
      <w:r w:rsidR="00F874B8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z </w:t>
      </w:r>
      <w:proofErr w:type="spellStart"/>
      <w:r w:rsidRPr="001957D4">
        <w:rPr>
          <w:rFonts w:ascii="Cambria" w:hAnsi="Cambria"/>
        </w:rPr>
        <w:t>późn</w:t>
      </w:r>
      <w:proofErr w:type="spellEnd"/>
      <w:r w:rsidRPr="001957D4">
        <w:rPr>
          <w:rFonts w:ascii="Cambria" w:hAnsi="Cambria"/>
        </w:rPr>
        <w:t>. zm</w:t>
      </w:r>
      <w:r w:rsidRPr="001957D4">
        <w:rPr>
          <w:rFonts w:ascii="Cambria" w:hAnsi="Cambria"/>
          <w:color w:val="C9211E"/>
        </w:rPr>
        <w:t>.</w:t>
      </w:r>
      <w:r w:rsidRPr="001957D4">
        <w:rPr>
          <w:rFonts w:ascii="Cambria" w:hAnsi="Cambria"/>
        </w:rPr>
        <w:t>) wraz z odrębnymi przepisami prawa, mogącymi mieć zastosowanie do przedmiotu Umowy.</w:t>
      </w:r>
    </w:p>
    <w:p w14:paraId="6933BA8B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12.</w:t>
      </w:r>
    </w:p>
    <w:p w14:paraId="008855EB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Ewentualne spory mogące powstać na tle realizacji Umowy, Strony będą rozstrzygać polubownie, a w przypadku nie osiągnięcia wspólnego stanowiska poddadzą rozstrzygnięciu Sądowi  Powszechnemu właściwemu dla siedziby Zamawiającego.</w:t>
      </w:r>
    </w:p>
    <w:p w14:paraId="0B6E49F7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14.</w:t>
      </w:r>
    </w:p>
    <w:p w14:paraId="20AD1D2C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Zmiana umowy wymaga formy pisemnej pod rygorem nieważności i sporządzona będzie w formie aneksu.</w:t>
      </w:r>
    </w:p>
    <w:p w14:paraId="2C44E1CD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Umowę sporządzono w 2 jednobrzmiących egzemplarzach, po jednym dla każdej ze stron.</w:t>
      </w:r>
    </w:p>
    <w:p w14:paraId="69972D84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Integralne części niniejszej umowy stanowią:</w:t>
      </w:r>
    </w:p>
    <w:p w14:paraId="67BA1C0F" w14:textId="77777777" w:rsidR="00A519E5" w:rsidRDefault="00A519E5" w:rsidP="00A519E5">
      <w:pPr>
        <w:keepLines/>
        <w:widowControl/>
        <w:numPr>
          <w:ilvl w:val="0"/>
          <w:numId w:val="32"/>
        </w:numPr>
        <w:suppressAutoHyphens w:val="0"/>
        <w:autoSpaceDE/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oferta Sprzedającego,</w:t>
      </w:r>
    </w:p>
    <w:p w14:paraId="69D355FF" w14:textId="77777777" w:rsidR="00A519E5" w:rsidRPr="00207216" w:rsidRDefault="00A519E5" w:rsidP="00A519E5">
      <w:pPr>
        <w:keepLines/>
        <w:widowControl/>
        <w:numPr>
          <w:ilvl w:val="0"/>
          <w:numId w:val="32"/>
        </w:numPr>
        <w:suppressAutoHyphens w:val="0"/>
        <w:autoSpaceDE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</w:rPr>
        <w:t>specyfikacja warunków zamówienia (SWZ)</w:t>
      </w:r>
    </w:p>
    <w:p w14:paraId="6B96FCB6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Kalkulacja zaoferowanej ceny</w:t>
      </w:r>
    </w:p>
    <w:p w14:paraId="1A69D399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Specyfikacja techniczna zaoferowanego przedmiotu zamówienia z kartami katalogowymi</w:t>
      </w:r>
    </w:p>
    <w:p w14:paraId="68E74343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 xml:space="preserve">Opis przedmiotu zamówienia </w:t>
      </w:r>
    </w:p>
    <w:p w14:paraId="0B0C4167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Wzór  Protokół odbioru końcowego</w:t>
      </w:r>
    </w:p>
    <w:p w14:paraId="101C5CC1" w14:textId="7035BAA5" w:rsidR="00AC5E81" w:rsidRDefault="00AC5E81">
      <w:pPr>
        <w:spacing w:line="360" w:lineRule="auto"/>
        <w:jc w:val="both"/>
        <w:rPr>
          <w:rFonts w:ascii="Cambria" w:hAnsi="Cambria"/>
          <w:color w:val="000000"/>
          <w:spacing w:val="-4"/>
          <w:sz w:val="24"/>
          <w:szCs w:val="24"/>
        </w:rPr>
      </w:pPr>
    </w:p>
    <w:p w14:paraId="58464EEA" w14:textId="77777777" w:rsidR="00A519E5" w:rsidRPr="001B0020" w:rsidRDefault="00A519E5">
      <w:pPr>
        <w:spacing w:line="360" w:lineRule="auto"/>
        <w:jc w:val="both"/>
        <w:rPr>
          <w:rFonts w:ascii="Cambria" w:hAnsi="Cambria"/>
          <w:color w:val="000000"/>
          <w:spacing w:val="-4"/>
          <w:sz w:val="24"/>
          <w:szCs w:val="24"/>
        </w:rPr>
      </w:pPr>
    </w:p>
    <w:p w14:paraId="2B1F18C7" w14:textId="77777777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color w:val="000000"/>
          <w:spacing w:val="-4"/>
          <w:sz w:val="24"/>
          <w:szCs w:val="24"/>
        </w:rPr>
        <w:t>…………………………</w:t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  <w:t xml:space="preserve">  ………………………….</w:t>
      </w:r>
    </w:p>
    <w:p w14:paraId="63065AC4" w14:textId="2575DCE6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 xml:space="preserve">     Wykonawca</w:t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  <w:t>Zamawiający</w:t>
      </w:r>
    </w:p>
    <w:p w14:paraId="05D4EE31" w14:textId="77777777" w:rsidR="00D54A5A" w:rsidRPr="001B0020" w:rsidRDefault="00D54A5A">
      <w:pPr>
        <w:spacing w:line="360" w:lineRule="auto"/>
        <w:jc w:val="both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0405F4E2" w14:textId="77777777" w:rsidR="00A519E5" w:rsidRDefault="00D54A5A" w:rsidP="00607BA8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</w:p>
    <w:p w14:paraId="04A6BF73" w14:textId="739037D3" w:rsidR="00D54A5A" w:rsidRPr="00607BA8" w:rsidRDefault="00A519E5" w:rsidP="00607BA8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  <w:r>
        <w:rPr>
          <w:rFonts w:ascii="Cambria" w:hAnsi="Cambria"/>
          <w:b/>
          <w:color w:val="000000"/>
          <w:spacing w:val="-4"/>
          <w:sz w:val="24"/>
          <w:szCs w:val="24"/>
        </w:rPr>
        <w:br w:type="column"/>
      </w:r>
      <w:r w:rsidR="00D54A5A" w:rsidRPr="001B0020">
        <w:rPr>
          <w:rFonts w:ascii="Cambria" w:hAnsi="Cambria"/>
          <w:b/>
          <w:spacing w:val="-4"/>
        </w:rPr>
        <w:t xml:space="preserve">Załącznik </w:t>
      </w:r>
      <w:r w:rsidR="007A51E9" w:rsidRPr="001B0020">
        <w:rPr>
          <w:rFonts w:ascii="Cambria" w:hAnsi="Cambria"/>
          <w:b/>
          <w:spacing w:val="-4"/>
        </w:rPr>
        <w:t xml:space="preserve"> </w:t>
      </w:r>
      <w:r w:rsidR="00AC5E81" w:rsidRPr="001B0020">
        <w:rPr>
          <w:rFonts w:ascii="Cambria" w:hAnsi="Cambria"/>
          <w:b/>
          <w:spacing w:val="-4"/>
        </w:rPr>
        <w:t>do Umowy</w:t>
      </w:r>
    </w:p>
    <w:p w14:paraId="0C0B5B9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AC6A91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252D33E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5E7EC837" w14:textId="77777777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PROTOKÓŁ ODBIORU</w:t>
      </w:r>
      <w:r w:rsidR="004C6D64" w:rsidRPr="001B0020">
        <w:rPr>
          <w:rFonts w:ascii="Cambria" w:hAnsi="Cambria"/>
          <w:b/>
          <w:i/>
          <w:spacing w:val="-4"/>
        </w:rPr>
        <w:t xml:space="preserve"> CZĘŚCIOWEGO/</w:t>
      </w:r>
      <w:r w:rsidRPr="001B0020">
        <w:rPr>
          <w:rFonts w:ascii="Cambria" w:hAnsi="Cambria"/>
          <w:b/>
          <w:i/>
          <w:spacing w:val="-4"/>
        </w:rPr>
        <w:t xml:space="preserve"> KOŃCOWEGO</w:t>
      </w:r>
      <w:r w:rsidR="004C6D64" w:rsidRPr="001B0020">
        <w:rPr>
          <w:rFonts w:ascii="Cambria" w:hAnsi="Cambria"/>
          <w:b/>
          <w:i/>
          <w:spacing w:val="-4"/>
        </w:rPr>
        <w:t xml:space="preserve"> </w:t>
      </w:r>
      <w:r w:rsidR="004C6D64" w:rsidRPr="001B0020">
        <w:rPr>
          <w:rFonts w:ascii="Cambria" w:hAnsi="Cambria"/>
          <w:b/>
          <w:i/>
          <w:spacing w:val="-4"/>
          <w:sz w:val="16"/>
          <w:szCs w:val="16"/>
        </w:rPr>
        <w:t>(niepotrzebne skreślić</w:t>
      </w:r>
      <w:r w:rsidR="004C6D64" w:rsidRPr="001B0020">
        <w:rPr>
          <w:rFonts w:ascii="Cambria" w:hAnsi="Cambria"/>
          <w:b/>
          <w:i/>
          <w:spacing w:val="-4"/>
        </w:rPr>
        <w:t>)</w:t>
      </w:r>
    </w:p>
    <w:p w14:paraId="40D3C5E4" w14:textId="1CE5EA6E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do umowy  ……</w:t>
      </w:r>
    </w:p>
    <w:p w14:paraId="175B827D" w14:textId="77777777" w:rsidR="00D54A5A" w:rsidRPr="001B0020" w:rsidRDefault="00D54A5A">
      <w:pPr>
        <w:rPr>
          <w:rFonts w:ascii="Cambria" w:hAnsi="Cambria"/>
          <w:b/>
          <w:i/>
          <w:spacing w:val="-4"/>
          <w:sz w:val="14"/>
        </w:rPr>
      </w:pPr>
    </w:p>
    <w:p w14:paraId="2CA9B3E7" w14:textId="77777777" w:rsidR="00D54A5A" w:rsidRPr="00856B71" w:rsidRDefault="00D54A5A">
      <w:pPr>
        <w:pStyle w:val="Tekstpodstawowy"/>
        <w:jc w:val="center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spisany w dniu ........................................</w:t>
      </w:r>
    </w:p>
    <w:p w14:paraId="05676B21" w14:textId="77777777" w:rsidR="00D54A5A" w:rsidRPr="00856B71" w:rsidRDefault="00D54A5A">
      <w:pPr>
        <w:rPr>
          <w:rFonts w:ascii="Cambria" w:hAnsi="Cambria"/>
        </w:rPr>
      </w:pPr>
    </w:p>
    <w:p w14:paraId="6B858C08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>w obecności:</w:t>
      </w:r>
    </w:p>
    <w:p w14:paraId="7D59EDD6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br/>
        <w:t xml:space="preserve">Pana/Pani .......................................... </w:t>
      </w:r>
    </w:p>
    <w:p w14:paraId="7E063056" w14:textId="77777777" w:rsidR="00D54A5A" w:rsidRPr="00856B71" w:rsidRDefault="00D54A5A">
      <w:pPr>
        <w:rPr>
          <w:rFonts w:ascii="Cambria" w:hAnsi="Cambria"/>
        </w:rPr>
      </w:pPr>
    </w:p>
    <w:p w14:paraId="4E794E59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 xml:space="preserve">jako przedstawicieli </w:t>
      </w:r>
      <w:r w:rsidRPr="00856B71">
        <w:rPr>
          <w:rFonts w:ascii="Cambria" w:hAnsi="Cambria"/>
          <w:b/>
          <w:i/>
        </w:rPr>
        <w:t>Zamawiającego</w:t>
      </w:r>
      <w:r w:rsidRPr="00856B71">
        <w:rPr>
          <w:rFonts w:ascii="Cambria" w:hAnsi="Cambria"/>
        </w:rPr>
        <w:br/>
      </w:r>
      <w:r w:rsidRPr="00856B71">
        <w:rPr>
          <w:rFonts w:ascii="Cambria" w:hAnsi="Cambria"/>
        </w:rPr>
        <w:br/>
        <w:t xml:space="preserve">Pana/Pani .......................................... jako przedstawiciela </w:t>
      </w:r>
      <w:r w:rsidRPr="00856B71">
        <w:rPr>
          <w:rFonts w:ascii="Cambria" w:hAnsi="Cambria"/>
          <w:b/>
          <w:i/>
        </w:rPr>
        <w:t xml:space="preserve">Wykonawcy – firmy </w:t>
      </w:r>
      <w:r w:rsidRPr="00856B71">
        <w:rPr>
          <w:rFonts w:ascii="Cambria" w:hAnsi="Cambria"/>
        </w:rPr>
        <w:t>.......................</w:t>
      </w:r>
      <w:r w:rsidRPr="00856B71">
        <w:rPr>
          <w:rFonts w:ascii="Cambria" w:hAnsi="Cambria"/>
        </w:rPr>
        <w:br/>
      </w:r>
    </w:p>
    <w:p w14:paraId="1EBF96F5" w14:textId="77777777" w:rsidR="00D54A5A" w:rsidRPr="00856B71" w:rsidRDefault="00D54A5A">
      <w:pPr>
        <w:jc w:val="center"/>
        <w:rPr>
          <w:rFonts w:ascii="Cambria" w:hAnsi="Cambria"/>
        </w:rPr>
      </w:pPr>
      <w:r w:rsidRPr="00856B71">
        <w:rPr>
          <w:rFonts w:ascii="Cambria" w:hAnsi="Cambria"/>
          <w:b/>
        </w:rPr>
        <w:t>Niniejszym potwierdza się dostawę następującego aparatu/sprzętu:</w:t>
      </w:r>
    </w:p>
    <w:p w14:paraId="370EFAB0" w14:textId="77777777" w:rsidR="00D54A5A" w:rsidRPr="00856B71" w:rsidRDefault="00D54A5A">
      <w:pPr>
        <w:jc w:val="center"/>
        <w:rPr>
          <w:rFonts w:ascii="Cambria" w:hAnsi="Cambria"/>
          <w:b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17"/>
        <w:gridCol w:w="2369"/>
        <w:gridCol w:w="1080"/>
        <w:gridCol w:w="1980"/>
        <w:gridCol w:w="1818"/>
        <w:gridCol w:w="1472"/>
      </w:tblGrid>
      <w:tr w:rsidR="00D54A5A" w:rsidRPr="00856B71" w14:paraId="309AF843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408EE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Lp.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767E2" w14:textId="1955ED4B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Nazwa sprzętu</w:t>
            </w:r>
            <w:r w:rsidR="008C22D1" w:rsidRPr="00856B71">
              <w:rPr>
                <w:rFonts w:ascii="Cambria" w:hAnsi="Cambria"/>
                <w:b/>
                <w:spacing w:val="-4"/>
              </w:rPr>
              <w:t>/wyposażenia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8FF47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Ilość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606C8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 xml:space="preserve">Nr fabryczny / </w:t>
            </w:r>
          </w:p>
          <w:p w14:paraId="408F0524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Nr katalogowy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511CA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 xml:space="preserve">Instalacja </w:t>
            </w:r>
          </w:p>
          <w:p w14:paraId="284858D0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TAK / NIE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E2A6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Uwagi</w:t>
            </w:r>
          </w:p>
        </w:tc>
      </w:tr>
      <w:tr w:rsidR="00D54A5A" w:rsidRPr="00856B71" w14:paraId="5DC60EC6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2E2D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5AE18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4B3F2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8340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13779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26F9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6B2BA4A5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1A67D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CB3BF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871E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6FB71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90B4B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3600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03154E20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83785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69A3F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82DD0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276FB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B3CAC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62E2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3F3C1861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2C2D1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B7AC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B39F8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BBBEE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57553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BF27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</w:tbl>
    <w:p w14:paraId="7F801993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70622285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 xml:space="preserve">Przedmiot zamówienia dostarczono nowy, kompletny, sprawny technicznie wraz </w:t>
      </w:r>
      <w:r w:rsidRPr="00856B71">
        <w:rPr>
          <w:rFonts w:ascii="Cambria" w:hAnsi="Cambria"/>
          <w:sz w:val="20"/>
        </w:rPr>
        <w:br/>
        <w:t>z następującymi dokumentami:</w:t>
      </w:r>
    </w:p>
    <w:p w14:paraId="7FD34DE9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a)</w:t>
      </w:r>
      <w:r w:rsidRPr="00856B71">
        <w:rPr>
          <w:rFonts w:ascii="Cambria" w:hAnsi="Cambria"/>
          <w:sz w:val="20"/>
        </w:rPr>
        <w:tab/>
        <w:t>gwarancją (kartą gwarancyjną wraz z zasadami świadczenia usług gwarancyjnych),</w:t>
      </w:r>
    </w:p>
    <w:p w14:paraId="6860DEC0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b)</w:t>
      </w:r>
      <w:r w:rsidRPr="00856B71">
        <w:rPr>
          <w:rFonts w:ascii="Cambria" w:hAnsi="Cambria"/>
          <w:sz w:val="20"/>
        </w:rPr>
        <w:tab/>
        <w:t>instrukcją obsługi w języku polskim – 2 egz.,</w:t>
      </w:r>
    </w:p>
    <w:p w14:paraId="4354668F" w14:textId="39896550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d)</w:t>
      </w:r>
      <w:r w:rsidRPr="00856B71">
        <w:rPr>
          <w:rFonts w:ascii="Cambria" w:hAnsi="Cambria"/>
          <w:sz w:val="20"/>
        </w:rPr>
        <w:tab/>
        <w:t>wykazem autoryzowanych serwisów świadczących usługi w okresie gwarancji oraz usługi pogwarancyjne (wraz z danymi teleadresowymi i kontaktowymi),</w:t>
      </w:r>
    </w:p>
    <w:p w14:paraId="17EF52F2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e)</w:t>
      </w:r>
      <w:r w:rsidRPr="00856B71">
        <w:rPr>
          <w:rFonts w:ascii="Cambria" w:hAnsi="Cambria"/>
          <w:sz w:val="20"/>
        </w:rPr>
        <w:tab/>
        <w:t>informacją o rodzajach i częstotliwości wymaganych lub zalecanych przez producenta przeglądów urządzenia – 2 egz.,</w:t>
      </w:r>
    </w:p>
    <w:p w14:paraId="685752A1" w14:textId="46267A9B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f)</w:t>
      </w:r>
      <w:r w:rsidR="005B6EF5" w:rsidRPr="00856B71">
        <w:rPr>
          <w:rFonts w:ascii="Cambria" w:hAnsi="Cambria"/>
          <w:sz w:val="20"/>
        </w:rPr>
        <w:t xml:space="preserve"> </w:t>
      </w:r>
      <w:r w:rsidR="00F6604C">
        <w:rPr>
          <w:rFonts w:ascii="Cambria" w:hAnsi="Cambria"/>
          <w:sz w:val="20"/>
        </w:rPr>
        <w:t>…………….</w:t>
      </w:r>
    </w:p>
    <w:p w14:paraId="7909D0D6" w14:textId="68D2E283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zgodnie z warunkami i cenami określonymi w umowie nr ………………..…</w:t>
      </w:r>
    </w:p>
    <w:p w14:paraId="089DA698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</w:p>
    <w:p w14:paraId="230CCAA5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Przedmiot zamówienia dostarczono terminowo i z należytą starannością.</w:t>
      </w:r>
    </w:p>
    <w:p w14:paraId="3CC6E2F9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34FE4BCA" w14:textId="77777777" w:rsidR="00D54A5A" w:rsidRPr="00856B71" w:rsidRDefault="00D54A5A">
      <w:pPr>
        <w:jc w:val="center"/>
        <w:rPr>
          <w:rFonts w:ascii="Cambria" w:hAnsi="Cambria"/>
        </w:rPr>
      </w:pPr>
      <w:r w:rsidRPr="00856B71">
        <w:rPr>
          <w:rFonts w:ascii="Cambria" w:hAnsi="Cambria"/>
          <w:b/>
          <w:i/>
          <w:spacing w:val="-4"/>
        </w:rPr>
        <w:t>Niniejszy protokół stanowi podstawę do wystawienia faktury VAT przez Wykonawcę</w:t>
      </w:r>
    </w:p>
    <w:p w14:paraId="1AAE5C5A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E19A59D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8F3455D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17B8C5A6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6832203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0FBC831E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>.........................................</w:t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  <w:t xml:space="preserve">                          ........................................</w:t>
      </w:r>
    </w:p>
    <w:p w14:paraId="4DFEC7F3" w14:textId="77777777" w:rsidR="00D54A5A" w:rsidRPr="00856B71" w:rsidRDefault="00D54A5A" w:rsidP="00CE31DB">
      <w:pPr>
        <w:jc w:val="both"/>
        <w:rPr>
          <w:rFonts w:ascii="Cambria" w:hAnsi="Cambria"/>
        </w:rPr>
      </w:pPr>
      <w:r w:rsidRPr="00856B71">
        <w:rPr>
          <w:rFonts w:ascii="Cambria" w:hAnsi="Cambria"/>
        </w:rPr>
        <w:t xml:space="preserve">Ze strony Zamawiającego </w:t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  <w:t>Ze strony Wykonawcy</w:t>
      </w:r>
    </w:p>
    <w:sectPr w:rsidR="00D54A5A" w:rsidRPr="00856B71">
      <w:headerReference w:type="default" r:id="rId8"/>
      <w:footerReference w:type="default" r:id="rId9"/>
      <w:pgSz w:w="11906" w:h="16838"/>
      <w:pgMar w:top="1493" w:right="1417" w:bottom="1067" w:left="1417" w:header="708" w:footer="1011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591F5" w14:textId="77777777" w:rsidR="00376C4B" w:rsidRDefault="00376C4B">
      <w:r>
        <w:separator/>
      </w:r>
    </w:p>
  </w:endnote>
  <w:endnote w:type="continuationSeparator" w:id="0">
    <w:p w14:paraId="6D974DC2" w14:textId="77777777" w:rsidR="00376C4B" w:rsidRDefault="0037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93F13" w14:textId="77777777" w:rsidR="00D54A5A" w:rsidRDefault="00032BE0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AB11BC7" wp14:editId="7783A949">
              <wp:simplePos x="0" y="0"/>
              <wp:positionH relativeFrom="page">
                <wp:posOffset>6596380</wp:posOffset>
              </wp:positionH>
              <wp:positionV relativeFrom="paragraph">
                <wp:posOffset>635</wp:posOffset>
              </wp:positionV>
              <wp:extent cx="155575" cy="142875"/>
              <wp:effectExtent l="0" t="635" r="127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179EE" w14:textId="77777777" w:rsidR="00D54A5A" w:rsidRDefault="00D54A5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B0020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7AB11B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9.4pt;margin-top:.05pt;width:12.25pt;height:11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" stroked="f">
              <v:textbox inset=".2pt,.2pt,.2pt,.2pt">
                <w:txbxContent>
                  <w:p w14:paraId="56E179EE" w14:textId="77777777" w:rsidR="00D54A5A" w:rsidRDefault="00D54A5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B0020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6066C" w14:textId="77777777" w:rsidR="00376C4B" w:rsidRDefault="00376C4B">
      <w:r>
        <w:separator/>
      </w:r>
    </w:p>
  </w:footnote>
  <w:footnote w:type="continuationSeparator" w:id="0">
    <w:p w14:paraId="131C0A29" w14:textId="77777777" w:rsidR="00376C4B" w:rsidRDefault="00376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63CC0" w14:textId="46A0DF85" w:rsidR="00D51A52" w:rsidRDefault="00D51A52" w:rsidP="00D51A52">
    <w:pPr>
      <w:pStyle w:val="Nagwek"/>
      <w:rPr>
        <w:rFonts w:ascii="Cambria" w:hAnsi="Cambria" w:cs="Arial"/>
        <w:b/>
        <w:lang w:eastAsia="x-none"/>
      </w:rPr>
    </w:pPr>
    <w:r>
      <w:rPr>
        <w:rFonts w:ascii="Cambria" w:hAnsi="Cambria"/>
        <w:b/>
      </w:rPr>
      <w:t xml:space="preserve">Numer referencyjny: </w:t>
    </w:r>
    <w:r w:rsidR="009378EC" w:rsidRPr="009378EC">
      <w:rPr>
        <w:rFonts w:ascii="Cambria" w:hAnsi="Cambria"/>
        <w:b/>
      </w:rPr>
      <w:t>IR.271.1.25.2025</w:t>
    </w:r>
  </w:p>
  <w:p w14:paraId="7B7A6817" w14:textId="19561BEB" w:rsidR="00D54A5A" w:rsidRPr="00442277" w:rsidRDefault="00D54A5A" w:rsidP="004422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207A6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 Math" w:hAnsi="Times New Roman" w:cs="Times New Roman" w:hint="default"/>
        <w:b w:val="0"/>
        <w:color w:val="000000"/>
        <w:spacing w:val="-2"/>
        <w:kern w:val="2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000000"/>
        <w:spacing w:val="-4"/>
        <w:sz w:val="24"/>
        <w:szCs w:val="24"/>
      </w:rPr>
    </w:lvl>
  </w:abstractNum>
  <w:abstractNum w:abstractNumId="4" w15:restartNumberingAfterBreak="0">
    <w:nsid w:val="00000005"/>
    <w:multiLevelType w:val="singleLevel"/>
    <w:tmpl w:val="87346D9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bCs/>
        <w:iCs/>
        <w:color w:val="000000"/>
        <w:spacing w:val="-4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spacing w:val="-4"/>
        <w:sz w:val="24"/>
        <w:szCs w:val="24"/>
      </w:rPr>
    </w:lvl>
  </w:abstractNum>
  <w:abstractNum w:abstractNumId="6" w15:restartNumberingAfterBreak="0">
    <w:nsid w:val="00000007"/>
    <w:multiLevelType w:val="singleLevel"/>
    <w:tmpl w:val="331E5CA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color w:val="000000"/>
        <w:spacing w:val="-4"/>
        <w:sz w:val="22"/>
        <w:szCs w:val="22"/>
      </w:rPr>
    </w:lvl>
  </w:abstractNum>
  <w:abstractNum w:abstractNumId="8" w15:restartNumberingAfterBreak="0">
    <w:nsid w:val="00000009"/>
    <w:multiLevelType w:val="singleLevel"/>
    <w:tmpl w:val="4C7C894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trike w:val="0"/>
        <w:dstrike w:val="0"/>
        <w:spacing w:val="-2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pacing w:val="-4"/>
        <w:sz w:val="24"/>
        <w:szCs w:val="24"/>
      </w:rPr>
    </w:lvl>
  </w:abstractNum>
  <w:abstractNum w:abstractNumId="10" w15:restartNumberingAfterBreak="0">
    <w:nsid w:val="0000000B"/>
    <w:multiLevelType w:val="singleLevel"/>
    <w:tmpl w:val="AEC40A3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</w:abstractNum>
  <w:abstractNum w:abstractNumId="12" w15:restartNumberingAfterBreak="0">
    <w:nsid w:val="0000000D"/>
    <w:multiLevelType w:val="multilevel"/>
    <w:tmpl w:val="97D2B8F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spacing w:val="-4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  <w:spacing w:val="-4"/>
        <w:sz w:val="24"/>
        <w:szCs w:val="24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C5033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1132"/>
        </w:tabs>
        <w:ind w:left="1852" w:hanging="360"/>
      </w:pPr>
      <w:rPr>
        <w:rFonts w:cs="Times New Roman"/>
        <w:color w:val="000000"/>
        <w:spacing w:val="-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2572" w:hanging="360"/>
      </w:pPr>
    </w:lvl>
    <w:lvl w:ilvl="2">
      <w:start w:val="1"/>
      <w:numFmt w:val="lowerRoman"/>
      <w:lvlText w:val="%3."/>
      <w:lvlJc w:val="right"/>
      <w:pPr>
        <w:tabs>
          <w:tab w:val="num" w:pos="1132"/>
        </w:tabs>
        <w:ind w:left="3292" w:hanging="180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4012" w:hanging="360"/>
      </w:pPr>
    </w:lvl>
    <w:lvl w:ilvl="4">
      <w:start w:val="1"/>
      <w:numFmt w:val="lowerLetter"/>
      <w:lvlText w:val="%5."/>
      <w:lvlJc w:val="left"/>
      <w:pPr>
        <w:tabs>
          <w:tab w:val="num" w:pos="1132"/>
        </w:tabs>
        <w:ind w:left="4732" w:hanging="360"/>
      </w:pPr>
    </w:lvl>
    <w:lvl w:ilvl="5">
      <w:start w:val="1"/>
      <w:numFmt w:val="lowerRoman"/>
      <w:lvlText w:val="%6."/>
      <w:lvlJc w:val="right"/>
      <w:pPr>
        <w:tabs>
          <w:tab w:val="num" w:pos="1132"/>
        </w:tabs>
        <w:ind w:left="5452" w:hanging="180"/>
      </w:pPr>
    </w:lvl>
    <w:lvl w:ilvl="6">
      <w:start w:val="1"/>
      <w:numFmt w:val="decimal"/>
      <w:lvlText w:val="%7."/>
      <w:lvlJc w:val="left"/>
      <w:pPr>
        <w:tabs>
          <w:tab w:val="num" w:pos="1132"/>
        </w:tabs>
        <w:ind w:left="6172" w:hanging="360"/>
      </w:pPr>
    </w:lvl>
    <w:lvl w:ilvl="7">
      <w:start w:val="1"/>
      <w:numFmt w:val="lowerLetter"/>
      <w:lvlText w:val="%8."/>
      <w:lvlJc w:val="left"/>
      <w:pPr>
        <w:tabs>
          <w:tab w:val="num" w:pos="1132"/>
        </w:tabs>
        <w:ind w:left="6892" w:hanging="360"/>
      </w:pPr>
    </w:lvl>
    <w:lvl w:ilvl="8">
      <w:start w:val="1"/>
      <w:numFmt w:val="lowerRoman"/>
      <w:lvlText w:val="%9."/>
      <w:lvlJc w:val="right"/>
      <w:pPr>
        <w:tabs>
          <w:tab w:val="num" w:pos="1132"/>
        </w:tabs>
        <w:ind w:left="7612" w:hanging="180"/>
      </w:pPr>
    </w:lvl>
  </w:abstractNum>
  <w:abstractNum w:abstractNumId="17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D33161"/>
    <w:multiLevelType w:val="hybridMultilevel"/>
    <w:tmpl w:val="045208EC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07B26194"/>
    <w:multiLevelType w:val="hybridMultilevel"/>
    <w:tmpl w:val="ADBCB0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2C1316B"/>
    <w:multiLevelType w:val="multilevel"/>
    <w:tmpl w:val="25B27D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6863A09"/>
    <w:multiLevelType w:val="hybridMultilevel"/>
    <w:tmpl w:val="43EAD6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8CD2E3E"/>
    <w:multiLevelType w:val="hybridMultilevel"/>
    <w:tmpl w:val="7694AC98"/>
    <w:lvl w:ilvl="0" w:tplc="4224B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F45D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7B4D0B"/>
    <w:multiLevelType w:val="hybridMultilevel"/>
    <w:tmpl w:val="135C19EE"/>
    <w:lvl w:ilvl="0" w:tplc="172420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0A0EED"/>
    <w:multiLevelType w:val="multilevel"/>
    <w:tmpl w:val="92D0A6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03E37CE"/>
    <w:multiLevelType w:val="multilevel"/>
    <w:tmpl w:val="28C8CD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2FB512D"/>
    <w:multiLevelType w:val="hybridMultilevel"/>
    <w:tmpl w:val="D2188D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4F77994"/>
    <w:multiLevelType w:val="hybridMultilevel"/>
    <w:tmpl w:val="CAF6ED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7EFD7E2F"/>
    <w:multiLevelType w:val="hybridMultilevel"/>
    <w:tmpl w:val="67C689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6"/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2"/>
  </w:num>
  <w:num w:numId="22">
    <w:abstractNumId w:val="20"/>
  </w:num>
  <w:num w:numId="23">
    <w:abstractNumId w:val="28"/>
  </w:num>
  <w:num w:numId="24">
    <w:abstractNumId w:val="23"/>
  </w:num>
  <w:num w:numId="25">
    <w:abstractNumId w:val="18"/>
  </w:num>
  <w:num w:numId="26">
    <w:abstractNumId w:val="31"/>
  </w:num>
  <w:num w:numId="27">
    <w:abstractNumId w:val="29"/>
  </w:num>
  <w:num w:numId="28">
    <w:abstractNumId w:val="30"/>
  </w:num>
  <w:num w:numId="29">
    <w:abstractNumId w:val="24"/>
  </w:num>
  <w:num w:numId="30">
    <w:abstractNumId w:val="25"/>
  </w:num>
  <w:num w:numId="31">
    <w:abstractNumId w:val="27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2F1"/>
    <w:rsid w:val="00006751"/>
    <w:rsid w:val="00032BE0"/>
    <w:rsid w:val="000437D5"/>
    <w:rsid w:val="00051090"/>
    <w:rsid w:val="00055A48"/>
    <w:rsid w:val="0006025C"/>
    <w:rsid w:val="000834A7"/>
    <w:rsid w:val="000A525C"/>
    <w:rsid w:val="000A669C"/>
    <w:rsid w:val="000B39DD"/>
    <w:rsid w:val="000B3C10"/>
    <w:rsid w:val="000C2E86"/>
    <w:rsid w:val="000D2D49"/>
    <w:rsid w:val="000D7E5A"/>
    <w:rsid w:val="00100BD7"/>
    <w:rsid w:val="00100E3E"/>
    <w:rsid w:val="00110DDB"/>
    <w:rsid w:val="001152BD"/>
    <w:rsid w:val="00134EC7"/>
    <w:rsid w:val="00144FB9"/>
    <w:rsid w:val="00145DD2"/>
    <w:rsid w:val="001544F4"/>
    <w:rsid w:val="001619BC"/>
    <w:rsid w:val="00182EBB"/>
    <w:rsid w:val="00192802"/>
    <w:rsid w:val="001957D4"/>
    <w:rsid w:val="001B0020"/>
    <w:rsid w:val="001B590D"/>
    <w:rsid w:val="001C2C39"/>
    <w:rsid w:val="001C622A"/>
    <w:rsid w:val="001C7458"/>
    <w:rsid w:val="001E55E5"/>
    <w:rsid w:val="001E62F8"/>
    <w:rsid w:val="001F0B8C"/>
    <w:rsid w:val="00207BA2"/>
    <w:rsid w:val="002238D3"/>
    <w:rsid w:val="002322EB"/>
    <w:rsid w:val="00233477"/>
    <w:rsid w:val="002346C3"/>
    <w:rsid w:val="002458B4"/>
    <w:rsid w:val="00254D25"/>
    <w:rsid w:val="00257E6B"/>
    <w:rsid w:val="002A1DF9"/>
    <w:rsid w:val="002A4B8D"/>
    <w:rsid w:val="002B6A00"/>
    <w:rsid w:val="002C7730"/>
    <w:rsid w:val="002D3E7E"/>
    <w:rsid w:val="002D4323"/>
    <w:rsid w:val="002E7FBE"/>
    <w:rsid w:val="00303B76"/>
    <w:rsid w:val="00304F4E"/>
    <w:rsid w:val="00307DB5"/>
    <w:rsid w:val="003122F2"/>
    <w:rsid w:val="0032183D"/>
    <w:rsid w:val="00327FC8"/>
    <w:rsid w:val="0037234C"/>
    <w:rsid w:val="00372D7C"/>
    <w:rsid w:val="00376C4B"/>
    <w:rsid w:val="003842F1"/>
    <w:rsid w:val="0038550C"/>
    <w:rsid w:val="00392F71"/>
    <w:rsid w:val="003B11EF"/>
    <w:rsid w:val="003B5010"/>
    <w:rsid w:val="003C7750"/>
    <w:rsid w:val="003E022C"/>
    <w:rsid w:val="003E1595"/>
    <w:rsid w:val="003E1D0D"/>
    <w:rsid w:val="00400D48"/>
    <w:rsid w:val="00403772"/>
    <w:rsid w:val="00414B41"/>
    <w:rsid w:val="00442277"/>
    <w:rsid w:val="00443D81"/>
    <w:rsid w:val="00446CC6"/>
    <w:rsid w:val="00467389"/>
    <w:rsid w:val="00473E5E"/>
    <w:rsid w:val="004C6D64"/>
    <w:rsid w:val="004D2960"/>
    <w:rsid w:val="004D435B"/>
    <w:rsid w:val="004E183F"/>
    <w:rsid w:val="004E4526"/>
    <w:rsid w:val="004F44AC"/>
    <w:rsid w:val="0050310E"/>
    <w:rsid w:val="005137D8"/>
    <w:rsid w:val="005215AB"/>
    <w:rsid w:val="00530CE1"/>
    <w:rsid w:val="00552B9D"/>
    <w:rsid w:val="00553541"/>
    <w:rsid w:val="005674A5"/>
    <w:rsid w:val="00567B76"/>
    <w:rsid w:val="00571029"/>
    <w:rsid w:val="0057596E"/>
    <w:rsid w:val="00580B0D"/>
    <w:rsid w:val="00590C94"/>
    <w:rsid w:val="005A449A"/>
    <w:rsid w:val="005A6333"/>
    <w:rsid w:val="005B6EF5"/>
    <w:rsid w:val="005C7447"/>
    <w:rsid w:val="005D7646"/>
    <w:rsid w:val="005F314E"/>
    <w:rsid w:val="005F46C0"/>
    <w:rsid w:val="00602FB6"/>
    <w:rsid w:val="00607BA8"/>
    <w:rsid w:val="006335D5"/>
    <w:rsid w:val="006371DA"/>
    <w:rsid w:val="00637ABF"/>
    <w:rsid w:val="00645BF9"/>
    <w:rsid w:val="006474E5"/>
    <w:rsid w:val="006531E6"/>
    <w:rsid w:val="00661CF9"/>
    <w:rsid w:val="00663151"/>
    <w:rsid w:val="00687C13"/>
    <w:rsid w:val="006C4482"/>
    <w:rsid w:val="006C5C4B"/>
    <w:rsid w:val="006F066C"/>
    <w:rsid w:val="006F2A94"/>
    <w:rsid w:val="006F650D"/>
    <w:rsid w:val="007006AF"/>
    <w:rsid w:val="00710B34"/>
    <w:rsid w:val="007130BB"/>
    <w:rsid w:val="007153FD"/>
    <w:rsid w:val="00720DC7"/>
    <w:rsid w:val="0072460A"/>
    <w:rsid w:val="007362F0"/>
    <w:rsid w:val="007420C8"/>
    <w:rsid w:val="00745CC3"/>
    <w:rsid w:val="007600A6"/>
    <w:rsid w:val="007651E2"/>
    <w:rsid w:val="007660F6"/>
    <w:rsid w:val="00776BE3"/>
    <w:rsid w:val="007772BB"/>
    <w:rsid w:val="007A51E9"/>
    <w:rsid w:val="007B4A75"/>
    <w:rsid w:val="008155DD"/>
    <w:rsid w:val="00823940"/>
    <w:rsid w:val="008562A7"/>
    <w:rsid w:val="00856B71"/>
    <w:rsid w:val="0085785E"/>
    <w:rsid w:val="008579B4"/>
    <w:rsid w:val="008714E0"/>
    <w:rsid w:val="00873CF9"/>
    <w:rsid w:val="0087535F"/>
    <w:rsid w:val="00883912"/>
    <w:rsid w:val="00885020"/>
    <w:rsid w:val="008B2BB2"/>
    <w:rsid w:val="008B6326"/>
    <w:rsid w:val="008C22D1"/>
    <w:rsid w:val="008C400C"/>
    <w:rsid w:val="008E6EFA"/>
    <w:rsid w:val="008E72B5"/>
    <w:rsid w:val="008F0AA8"/>
    <w:rsid w:val="008F694D"/>
    <w:rsid w:val="00904C88"/>
    <w:rsid w:val="00910C30"/>
    <w:rsid w:val="00911264"/>
    <w:rsid w:val="009378EC"/>
    <w:rsid w:val="00946EE7"/>
    <w:rsid w:val="009504F3"/>
    <w:rsid w:val="009660E8"/>
    <w:rsid w:val="0096657E"/>
    <w:rsid w:val="0097254D"/>
    <w:rsid w:val="00981F1E"/>
    <w:rsid w:val="00983C7C"/>
    <w:rsid w:val="009A5E82"/>
    <w:rsid w:val="009B308B"/>
    <w:rsid w:val="009D55AF"/>
    <w:rsid w:val="009E039D"/>
    <w:rsid w:val="009F26E0"/>
    <w:rsid w:val="009F5083"/>
    <w:rsid w:val="00A03339"/>
    <w:rsid w:val="00A04CFD"/>
    <w:rsid w:val="00A11847"/>
    <w:rsid w:val="00A11C30"/>
    <w:rsid w:val="00A11F20"/>
    <w:rsid w:val="00A3224A"/>
    <w:rsid w:val="00A4010B"/>
    <w:rsid w:val="00A4270E"/>
    <w:rsid w:val="00A519E5"/>
    <w:rsid w:val="00A521F0"/>
    <w:rsid w:val="00A5529D"/>
    <w:rsid w:val="00A60049"/>
    <w:rsid w:val="00A7015E"/>
    <w:rsid w:val="00A72202"/>
    <w:rsid w:val="00A82374"/>
    <w:rsid w:val="00AB41DD"/>
    <w:rsid w:val="00AB7CE0"/>
    <w:rsid w:val="00AC5E81"/>
    <w:rsid w:val="00B32478"/>
    <w:rsid w:val="00B36F3F"/>
    <w:rsid w:val="00B776E9"/>
    <w:rsid w:val="00B80948"/>
    <w:rsid w:val="00B87E08"/>
    <w:rsid w:val="00B92E31"/>
    <w:rsid w:val="00B952DD"/>
    <w:rsid w:val="00BA0EE4"/>
    <w:rsid w:val="00BA4F80"/>
    <w:rsid w:val="00BB2A4C"/>
    <w:rsid w:val="00BD61EF"/>
    <w:rsid w:val="00BE29AA"/>
    <w:rsid w:val="00BE3765"/>
    <w:rsid w:val="00BE549B"/>
    <w:rsid w:val="00BE7AD8"/>
    <w:rsid w:val="00BF51E5"/>
    <w:rsid w:val="00BF6118"/>
    <w:rsid w:val="00C070BE"/>
    <w:rsid w:val="00C43983"/>
    <w:rsid w:val="00C578CF"/>
    <w:rsid w:val="00C91E56"/>
    <w:rsid w:val="00C93504"/>
    <w:rsid w:val="00CB3000"/>
    <w:rsid w:val="00CC4ED1"/>
    <w:rsid w:val="00CD2686"/>
    <w:rsid w:val="00CD6C64"/>
    <w:rsid w:val="00CE31DB"/>
    <w:rsid w:val="00D106CA"/>
    <w:rsid w:val="00D135BC"/>
    <w:rsid w:val="00D250CE"/>
    <w:rsid w:val="00D31408"/>
    <w:rsid w:val="00D33A90"/>
    <w:rsid w:val="00D51A52"/>
    <w:rsid w:val="00D536C8"/>
    <w:rsid w:val="00D54A5A"/>
    <w:rsid w:val="00D60880"/>
    <w:rsid w:val="00D67460"/>
    <w:rsid w:val="00D67ED0"/>
    <w:rsid w:val="00D70E01"/>
    <w:rsid w:val="00D74C1B"/>
    <w:rsid w:val="00D96991"/>
    <w:rsid w:val="00DB786F"/>
    <w:rsid w:val="00DF7E90"/>
    <w:rsid w:val="00E00EA6"/>
    <w:rsid w:val="00E01027"/>
    <w:rsid w:val="00E10C56"/>
    <w:rsid w:val="00E21C3B"/>
    <w:rsid w:val="00E24626"/>
    <w:rsid w:val="00E32115"/>
    <w:rsid w:val="00E4519A"/>
    <w:rsid w:val="00E45F98"/>
    <w:rsid w:val="00E46EB3"/>
    <w:rsid w:val="00E51170"/>
    <w:rsid w:val="00E63F2E"/>
    <w:rsid w:val="00E72623"/>
    <w:rsid w:val="00E75DF9"/>
    <w:rsid w:val="00E918C6"/>
    <w:rsid w:val="00E932C1"/>
    <w:rsid w:val="00EB575B"/>
    <w:rsid w:val="00EB60D9"/>
    <w:rsid w:val="00EC64E3"/>
    <w:rsid w:val="00F00F7A"/>
    <w:rsid w:val="00F115CE"/>
    <w:rsid w:val="00F12850"/>
    <w:rsid w:val="00F135C1"/>
    <w:rsid w:val="00F250CB"/>
    <w:rsid w:val="00F6604C"/>
    <w:rsid w:val="00F74366"/>
    <w:rsid w:val="00F874B8"/>
    <w:rsid w:val="00F94636"/>
    <w:rsid w:val="00F95766"/>
    <w:rsid w:val="00FA2688"/>
    <w:rsid w:val="00FB3A11"/>
    <w:rsid w:val="00FC1A53"/>
    <w:rsid w:val="00FE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EBE0E4"/>
  <w15:chartTrackingRefBased/>
  <w15:docId w15:val="{F85E4BDD-10A7-4AA3-BA7F-C88F4069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D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2"/>
        <w:numId w:val="1"/>
      </w:numPr>
      <w:autoSpaceDE/>
      <w:jc w:val="both"/>
      <w:outlineLvl w:val="2"/>
    </w:pPr>
    <w:rPr>
      <w:rFonts w:ascii="Arial" w:hAnsi="Arial" w:cs="Arial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z0">
    <w:name w:val="WW8Num3z0"/>
    <w:rPr>
      <w:rFonts w:ascii="Times New Roman" w:eastAsia="Cambria Math" w:hAnsi="Times New Roman" w:cs="Times New Roman" w:hint="default"/>
      <w:b w:val="0"/>
      <w:color w:val="000000"/>
      <w:spacing w:val="-2"/>
      <w:kern w:val="2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 w:hint="default"/>
      <w:b/>
      <w:color w:val="000000"/>
      <w:spacing w:val="-4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/>
      <w:bCs/>
      <w:iCs/>
      <w:color w:val="000000"/>
      <w:spacing w:val="-4"/>
      <w:sz w:val="24"/>
      <w:szCs w:val="24"/>
    </w:rPr>
  </w:style>
  <w:style w:type="character" w:customStyle="1" w:styleId="WW8Num6z0">
    <w:name w:val="WW8Num6z0"/>
    <w:rPr>
      <w:b w:val="0"/>
      <w:spacing w:val="-4"/>
      <w:sz w:val="24"/>
      <w:szCs w:val="24"/>
    </w:rPr>
  </w:style>
  <w:style w:type="character" w:customStyle="1" w:styleId="WW8Num7z0">
    <w:name w:val="WW8Num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z0">
    <w:name w:val="WW8Num8z0"/>
    <w:rPr>
      <w:color w:val="000000"/>
      <w:spacing w:val="-4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 w:hint="default"/>
      <w:b/>
      <w:strike w:val="0"/>
      <w:dstrike w:val="0"/>
      <w:spacing w:val="-2"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pacing w:val="-4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Calibri" w:cs="Times New Roman"/>
      <w:b w:val="0"/>
      <w:spacing w:val="-4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 w:val="0"/>
      <w:i w:val="0"/>
      <w:color w:val="auto"/>
      <w:spacing w:val="-2"/>
      <w:sz w:val="22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pacing w:val="-4"/>
      <w:sz w:val="24"/>
      <w:szCs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color w:val="000000"/>
      <w:spacing w:val="-4"/>
      <w:sz w:val="24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6">
    <w:name w:val="Domyślna czcionka akapitu6"/>
  </w:style>
  <w:style w:type="character" w:customStyle="1" w:styleId="WW8Num5z1">
    <w:name w:val="WW8Num5z1"/>
    <w:rPr>
      <w:rFonts w:ascii="Courier New" w:hAnsi="Courier New" w:cs="Courier New" w:hint="default"/>
      <w:b/>
      <w:iCs/>
      <w:color w:val="000000"/>
      <w:spacing w:val="-2"/>
      <w:sz w:val="24"/>
      <w:szCs w:val="24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 w:hint="default"/>
    </w:rPr>
  </w:style>
  <w:style w:type="character" w:customStyle="1" w:styleId="WW8Num29z0">
    <w:name w:val="WW8Num29z0"/>
    <w:rPr>
      <w:rFonts w:hint="default"/>
      <w:spacing w:val="-4"/>
      <w:sz w:val="24"/>
      <w:szCs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hAnsi="Times New Roman" w:cs="Times New Roman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St8z0">
    <w:name w:val="WW8NumSt8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TekstpodstawowyZnak">
    <w:name w:val="Tekst podstawowy Znak"/>
    <w:rPr>
      <w:sz w:val="24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styleId="Hipercze">
    <w:name w:val="Hyperlink"/>
    <w:rPr>
      <w:color w:val="000080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lang w:eastAsia="zh-CN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autoSpaceDE/>
      <w:jc w:val="both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Zwykytekst1">
    <w:name w:val="Zwykły tekst1"/>
    <w:basedOn w:val="Normalny"/>
    <w:pPr>
      <w:widowControl/>
      <w:autoSpaceDE/>
    </w:pPr>
    <w:rPr>
      <w:rFonts w:ascii="Courier New" w:hAnsi="Courier New" w:cs="Courier New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ZnakZnak">
    <w:name w:val="Znak Znak"/>
    <w:basedOn w:val="Normalny"/>
    <w:pPr>
      <w:widowControl/>
      <w:autoSpaceDE/>
      <w:spacing w:line="360" w:lineRule="auto"/>
      <w:jc w:val="both"/>
    </w:pPr>
    <w:rPr>
      <w:rFonts w:ascii="Verdana" w:hAnsi="Verdana" w:cs="Verdan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">
    <w:name w:val="Styl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Akapitzlist">
    <w:name w:val="List Paragraph"/>
    <w:basedOn w:val="Normalny"/>
    <w:qFormat/>
    <w:pPr>
      <w:widowControl/>
      <w:autoSpaceDE/>
      <w:ind w:left="708"/>
    </w:pPr>
  </w:style>
  <w:style w:type="paragraph" w:customStyle="1" w:styleId="Tekstkomentarza2">
    <w:name w:val="Tekst komentarza2"/>
    <w:basedOn w:val="Normalny"/>
  </w:style>
  <w:style w:type="paragraph" w:customStyle="1" w:styleId="Tekstkomentarza3">
    <w:name w:val="Tekst komentarza3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BA0EE4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BA0EE4"/>
    <w:rPr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BA0EE4"/>
    <w:rPr>
      <w:lang w:eastAsia="zh-CN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A11847"/>
    <w:rPr>
      <w:lang w:eastAsia="zh-CN"/>
    </w:rPr>
  </w:style>
  <w:style w:type="paragraph" w:customStyle="1" w:styleId="Teksttreci">
    <w:name w:val="Tekst treści"/>
    <w:basedOn w:val="Normalny"/>
    <w:qFormat/>
    <w:rsid w:val="001152BD"/>
    <w:pPr>
      <w:shd w:val="clear" w:color="auto" w:fill="FFFFFF"/>
      <w:autoSpaceDE/>
      <w:spacing w:after="480" w:line="252" w:lineRule="exact"/>
      <w:ind w:hanging="1380"/>
    </w:pPr>
    <w:rPr>
      <w:kern w:val="1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10D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A0A45-B5E7-4EDD-94FE-44C145CC8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2820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19705</CharactersWithSpaces>
  <SharedDoc>false</SharedDoc>
  <HLinks>
    <vt:vector size="6" baseType="variant">
      <vt:variant>
        <vt:i4>59</vt:i4>
      </vt:variant>
      <vt:variant>
        <vt:i4>0</vt:i4>
      </vt:variant>
      <vt:variant>
        <vt:i4>0</vt:i4>
      </vt:variant>
      <vt:variant>
        <vt:i4>5</vt:i4>
      </vt:variant>
      <vt:variant>
        <vt:lpwstr>mailto:iod@spl.pl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SPL</dc:creator>
  <cp:keywords/>
  <cp:lastModifiedBy>user</cp:lastModifiedBy>
  <cp:revision>54</cp:revision>
  <cp:lastPrinted>2021-10-07T14:00:00Z</cp:lastPrinted>
  <dcterms:created xsi:type="dcterms:W3CDTF">2025-05-16T13:44:00Z</dcterms:created>
  <dcterms:modified xsi:type="dcterms:W3CDTF">2025-11-05T09:32:00Z</dcterms:modified>
</cp:coreProperties>
</file>